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1022"/>
        <w:tblOverlap w:val="never"/>
        <w:tblW w:w="0" w:type="auto"/>
        <w:tblCellMar>
          <w:left w:w="57" w:type="dxa"/>
          <w:right w:w="57" w:type="dxa"/>
        </w:tblCellMar>
        <w:tblLook w:val="04A0" w:firstRow="1" w:lastRow="0" w:firstColumn="1" w:lastColumn="0" w:noHBand="0" w:noVBand="1"/>
      </w:tblPr>
      <w:tblGrid>
        <w:gridCol w:w="4988"/>
      </w:tblGrid>
      <w:tr w:rsidR="00D12B43" w:rsidRPr="00C57EC8" w14:paraId="75409BE3" w14:textId="77777777" w:rsidTr="00C57EC8">
        <w:trPr>
          <w:cantSplit/>
          <w:trHeight w:val="491"/>
        </w:trPr>
        <w:tc>
          <w:tcPr>
            <w:tcW w:w="4988" w:type="dxa"/>
            <w:vAlign w:val="center"/>
          </w:tcPr>
          <w:p w14:paraId="70B1EF92" w14:textId="2F6D6D47" w:rsidR="00D12B43" w:rsidRPr="00B75B74" w:rsidRDefault="00D12B43" w:rsidP="002C503E">
            <w:pPr>
              <w:jc w:val="right"/>
              <w:rPr>
                <w:sz w:val="24"/>
                <w:szCs w:val="24"/>
              </w:rPr>
            </w:pPr>
          </w:p>
        </w:tc>
      </w:tr>
    </w:tbl>
    <w:p w14:paraId="4AA94A60" w14:textId="77777777" w:rsidR="006C3C4B" w:rsidRPr="006C3C4B" w:rsidRDefault="006C3C4B" w:rsidP="006C3C4B">
      <w:pPr>
        <w:rPr>
          <w:vanish/>
        </w:rPr>
      </w:pPr>
    </w:p>
    <w:tbl>
      <w:tblPr>
        <w:tblStyle w:val="Grilledutableau"/>
        <w:tblW w:w="974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418"/>
        <w:gridCol w:w="8323"/>
      </w:tblGrid>
      <w:tr w:rsidR="00D47038" w:rsidRPr="005D2052" w14:paraId="51091290" w14:textId="77777777" w:rsidTr="00BC42F8">
        <w:trPr>
          <w:cantSplit/>
          <w:jc w:val="center"/>
        </w:trPr>
        <w:tc>
          <w:tcPr>
            <w:tcW w:w="9741" w:type="dxa"/>
            <w:gridSpan w:val="2"/>
          </w:tcPr>
          <w:p w14:paraId="5B9728E7" w14:textId="77777777" w:rsidR="00D47038" w:rsidRPr="0010512F" w:rsidRDefault="00D47038" w:rsidP="00BC42F8">
            <w:pPr>
              <w:pStyle w:val="STitreDocument"/>
            </w:pPr>
            <w:r w:rsidRPr="00670283">
              <w:t xml:space="preserve">ANNEXE </w:t>
            </w:r>
            <w:r>
              <w:t>5 « Modèle de document de Garantie Bancaire à première demande »</w:t>
            </w:r>
          </w:p>
        </w:tc>
      </w:tr>
      <w:tr w:rsidR="00D47038" w:rsidRPr="005D2052" w14:paraId="13E26D49" w14:textId="77777777" w:rsidTr="00BC42F8">
        <w:trPr>
          <w:cantSplit/>
          <w:trHeight w:hRule="exact" w:val="284"/>
          <w:jc w:val="center"/>
        </w:trPr>
        <w:tc>
          <w:tcPr>
            <w:tcW w:w="1418" w:type="dxa"/>
            <w:vAlign w:val="center"/>
          </w:tcPr>
          <w:p w14:paraId="641A06B0" w14:textId="77777777" w:rsidR="00D47038" w:rsidRPr="0010512F" w:rsidRDefault="00D47038" w:rsidP="00BC42F8">
            <w:pPr>
              <w:jc w:val="left"/>
              <w:rPr>
                <w:b/>
                <w:color w:val="005EB8"/>
              </w:rPr>
            </w:pPr>
            <w:r w:rsidRPr="0010512F">
              <w:rPr>
                <w:b/>
                <w:color w:val="005EB8"/>
              </w:rPr>
              <w:t>Identification :</w:t>
            </w:r>
          </w:p>
        </w:tc>
        <w:tc>
          <w:tcPr>
            <w:tcW w:w="8323" w:type="dxa"/>
            <w:vAlign w:val="center"/>
          </w:tcPr>
          <w:p w14:paraId="557F68C0" w14:textId="77777777" w:rsidR="00D47038" w:rsidRPr="0010512F" w:rsidRDefault="00D47038" w:rsidP="00BC42F8">
            <w:pPr>
              <w:pStyle w:val="SIdentification"/>
              <w:jc w:val="left"/>
            </w:pPr>
            <w:r>
              <w:t>X</w:t>
            </w:r>
          </w:p>
        </w:tc>
      </w:tr>
      <w:tr w:rsidR="00D47038" w:rsidRPr="005D2052" w14:paraId="51FB71E4" w14:textId="77777777" w:rsidTr="00BC42F8">
        <w:trPr>
          <w:cantSplit/>
          <w:trHeight w:hRule="exact" w:val="284"/>
          <w:jc w:val="center"/>
        </w:trPr>
        <w:tc>
          <w:tcPr>
            <w:tcW w:w="1418" w:type="dxa"/>
            <w:vAlign w:val="center"/>
          </w:tcPr>
          <w:p w14:paraId="708753B2" w14:textId="77777777" w:rsidR="00D47038" w:rsidRPr="0010512F" w:rsidRDefault="00D47038" w:rsidP="00BC42F8">
            <w:pPr>
              <w:jc w:val="left"/>
              <w:rPr>
                <w:b/>
                <w:color w:val="005EB8"/>
              </w:rPr>
            </w:pPr>
            <w:r w:rsidRPr="0010512F">
              <w:rPr>
                <w:b/>
                <w:color w:val="005EB8"/>
              </w:rPr>
              <w:t>Version :</w:t>
            </w:r>
          </w:p>
        </w:tc>
        <w:tc>
          <w:tcPr>
            <w:tcW w:w="8323" w:type="dxa"/>
            <w:vAlign w:val="center"/>
          </w:tcPr>
          <w:p w14:paraId="12A2CD20" w14:textId="77777777" w:rsidR="00D47038" w:rsidRPr="0010512F" w:rsidRDefault="00D47038" w:rsidP="00BC42F8">
            <w:pPr>
              <w:pStyle w:val="SVersion"/>
              <w:jc w:val="left"/>
            </w:pPr>
            <w:r>
              <w:t>X</w:t>
            </w:r>
          </w:p>
          <w:p w14:paraId="0AA4090A" w14:textId="77777777" w:rsidR="00D47038" w:rsidRPr="0010512F" w:rsidRDefault="00D47038" w:rsidP="00BC42F8">
            <w:pPr>
              <w:rPr>
                <w:color w:val="005EB8"/>
              </w:rPr>
            </w:pPr>
          </w:p>
        </w:tc>
      </w:tr>
      <w:tr w:rsidR="00D47038" w:rsidRPr="005D2052" w14:paraId="23427352" w14:textId="77777777" w:rsidTr="00BC42F8">
        <w:trPr>
          <w:cantSplit/>
          <w:trHeight w:hRule="exact" w:val="284"/>
          <w:jc w:val="center"/>
        </w:trPr>
        <w:tc>
          <w:tcPr>
            <w:tcW w:w="1418" w:type="dxa"/>
            <w:vAlign w:val="center"/>
          </w:tcPr>
          <w:p w14:paraId="364D0694" w14:textId="77777777" w:rsidR="00D47038" w:rsidRPr="0010512F" w:rsidRDefault="00D47038" w:rsidP="00BC42F8">
            <w:pPr>
              <w:jc w:val="left"/>
              <w:rPr>
                <w:b/>
                <w:color w:val="005EB8"/>
              </w:rPr>
            </w:pPr>
            <w:r w:rsidRPr="0010512F">
              <w:rPr>
                <w:b/>
                <w:color w:val="005EB8"/>
              </w:rPr>
              <w:t xml:space="preserve">Nb. </w:t>
            </w:r>
            <w:proofErr w:type="gramStart"/>
            <w:r w:rsidRPr="0010512F">
              <w:rPr>
                <w:b/>
                <w:color w:val="005EB8"/>
              </w:rPr>
              <w:t>de</w:t>
            </w:r>
            <w:proofErr w:type="gramEnd"/>
            <w:r w:rsidRPr="0010512F">
              <w:rPr>
                <w:b/>
                <w:color w:val="005EB8"/>
              </w:rPr>
              <w:t xml:space="preserve"> pages :</w:t>
            </w:r>
          </w:p>
        </w:tc>
        <w:tc>
          <w:tcPr>
            <w:tcW w:w="8323" w:type="dxa"/>
            <w:vAlign w:val="center"/>
          </w:tcPr>
          <w:p w14:paraId="440231EF" w14:textId="77777777" w:rsidR="00D47038" w:rsidRPr="0010512F" w:rsidRDefault="00D47038" w:rsidP="00BC42F8">
            <w:pPr>
              <w:jc w:val="left"/>
              <w:rPr>
                <w:b/>
                <w:color w:val="005EB8"/>
              </w:rPr>
            </w:pPr>
            <w:r w:rsidRPr="0010512F">
              <w:rPr>
                <w:b/>
                <w:color w:val="005EB8"/>
              </w:rPr>
              <w:t>X</w:t>
            </w:r>
          </w:p>
        </w:tc>
      </w:tr>
    </w:tbl>
    <w:p w14:paraId="474ECDEE" w14:textId="77777777" w:rsidR="00A4191F" w:rsidRDefault="00A4191F" w:rsidP="00A4191F"/>
    <w:p w14:paraId="353F05B1" w14:textId="77777777" w:rsidR="00A4191F" w:rsidRPr="00CC51F2" w:rsidRDefault="00A4191F" w:rsidP="00A4191F">
      <w:pPr>
        <w:rPr>
          <w:b/>
        </w:rPr>
      </w:pPr>
      <w:r w:rsidRPr="00CC51F2">
        <w:rPr>
          <w:b/>
        </w:rPr>
        <w:t>Résumé / Avertissement</w:t>
      </w:r>
    </w:p>
    <w:p w14:paraId="4DCA3629" w14:textId="77777777" w:rsidR="00E73B13" w:rsidRDefault="003D091D" w:rsidP="003D091D">
      <w:r w:rsidRPr="003D091D">
        <w:t>Cette annexe définit le modèle de document nécessaire à l’établissement de la garantie bancaire nécessaire à l’exécution de l’ensemble des contrats GRD-F souscrits par le fournisseur, en sa qualité de personne morale, avec le GRD</w:t>
      </w:r>
      <w:r w:rsidR="00846833">
        <w:t>.</w:t>
      </w:r>
      <w:r w:rsidR="009A74F6" w:rsidRPr="00CC51F2">
        <w:br w:type="page"/>
      </w:r>
    </w:p>
    <w:p w14:paraId="618C9B15" w14:textId="77777777" w:rsidR="008044D2" w:rsidRDefault="008044D2" w:rsidP="00C65EC2">
      <w:pPr>
        <w:jc w:val="left"/>
      </w:pPr>
      <w:r w:rsidRPr="008044D2">
        <w:rPr>
          <w:color w:val="005EB8"/>
          <w:sz w:val="40"/>
          <w:szCs w:val="48"/>
        </w:rPr>
        <w:lastRenderedPageBreak/>
        <w:t>SOMMAIRE</w:t>
      </w:r>
    </w:p>
    <w:p w14:paraId="6A266CD0" w14:textId="77777777" w:rsidR="003D091D" w:rsidRDefault="008044D2">
      <w:pPr>
        <w:pStyle w:val="TM1"/>
        <w:rPr>
          <w:rFonts w:asciiTheme="minorHAnsi" w:eastAsiaTheme="minorEastAsia" w:hAnsiTheme="minorHAnsi" w:cstheme="minorBidi"/>
          <w:b w:val="0"/>
          <w:noProof/>
          <w:color w:val="auto"/>
          <w:sz w:val="22"/>
          <w:szCs w:val="22"/>
        </w:rPr>
      </w:pPr>
      <w:r w:rsidRPr="0002691D">
        <w:fldChar w:fldCharType="begin"/>
      </w:r>
      <w:r w:rsidRPr="0002691D">
        <w:instrText xml:space="preserve"> TOC \o "1-3" \h \z \u </w:instrText>
      </w:r>
      <w:r w:rsidRPr="0002691D">
        <w:fldChar w:fldCharType="separate"/>
      </w:r>
      <w:hyperlink w:anchor="_Toc88496872" w:history="1">
        <w:r w:rsidR="003D091D" w:rsidRPr="003623C0">
          <w:rPr>
            <w:rStyle w:val="Lienhypertexte"/>
            <w:noProof/>
          </w:rPr>
          <w:t>Modèle de Document de Garantie Bancaire à Première Demande</w:t>
        </w:r>
        <w:r w:rsidR="003D091D">
          <w:rPr>
            <w:noProof/>
            <w:webHidden/>
          </w:rPr>
          <w:tab/>
        </w:r>
        <w:r w:rsidR="003D091D">
          <w:rPr>
            <w:noProof/>
            <w:webHidden/>
          </w:rPr>
          <w:fldChar w:fldCharType="begin"/>
        </w:r>
        <w:r w:rsidR="003D091D">
          <w:rPr>
            <w:noProof/>
            <w:webHidden/>
          </w:rPr>
          <w:instrText xml:space="preserve"> PAGEREF _Toc88496872 \h </w:instrText>
        </w:r>
        <w:r w:rsidR="003D091D">
          <w:rPr>
            <w:noProof/>
            <w:webHidden/>
          </w:rPr>
        </w:r>
        <w:r w:rsidR="003D091D">
          <w:rPr>
            <w:noProof/>
            <w:webHidden/>
          </w:rPr>
          <w:fldChar w:fldCharType="separate"/>
        </w:r>
        <w:r w:rsidR="003D091D">
          <w:rPr>
            <w:noProof/>
            <w:webHidden/>
          </w:rPr>
          <w:t>3</w:t>
        </w:r>
        <w:r w:rsidR="003D091D">
          <w:rPr>
            <w:noProof/>
            <w:webHidden/>
          </w:rPr>
          <w:fldChar w:fldCharType="end"/>
        </w:r>
      </w:hyperlink>
    </w:p>
    <w:p w14:paraId="5F294EE3" w14:textId="77777777" w:rsidR="003D091D" w:rsidRDefault="00205BAD">
      <w:pPr>
        <w:pStyle w:val="TM1"/>
        <w:rPr>
          <w:rFonts w:asciiTheme="minorHAnsi" w:eastAsiaTheme="minorEastAsia" w:hAnsiTheme="minorHAnsi" w:cstheme="minorBidi"/>
          <w:b w:val="0"/>
          <w:noProof/>
          <w:color w:val="auto"/>
          <w:sz w:val="22"/>
          <w:szCs w:val="22"/>
        </w:rPr>
      </w:pPr>
      <w:hyperlink w:anchor="_Toc88496873" w:history="1">
        <w:r w:rsidR="003D091D" w:rsidRPr="003623C0">
          <w:rPr>
            <w:rStyle w:val="Lienhypertexte"/>
            <w:noProof/>
          </w:rPr>
          <w:t>Modèle de Document de Garantie Actionnaire à Première Demande</w:t>
        </w:r>
        <w:r w:rsidR="003D091D">
          <w:rPr>
            <w:noProof/>
            <w:webHidden/>
          </w:rPr>
          <w:tab/>
        </w:r>
        <w:r w:rsidR="003D091D">
          <w:rPr>
            <w:noProof/>
            <w:webHidden/>
          </w:rPr>
          <w:fldChar w:fldCharType="begin"/>
        </w:r>
        <w:r w:rsidR="003D091D">
          <w:rPr>
            <w:noProof/>
            <w:webHidden/>
          </w:rPr>
          <w:instrText xml:space="preserve"> PAGEREF _Toc88496873 \h </w:instrText>
        </w:r>
        <w:r w:rsidR="003D091D">
          <w:rPr>
            <w:noProof/>
            <w:webHidden/>
          </w:rPr>
        </w:r>
        <w:r w:rsidR="003D091D">
          <w:rPr>
            <w:noProof/>
            <w:webHidden/>
          </w:rPr>
          <w:fldChar w:fldCharType="separate"/>
        </w:r>
        <w:r w:rsidR="003D091D">
          <w:rPr>
            <w:noProof/>
            <w:webHidden/>
          </w:rPr>
          <w:t>5</w:t>
        </w:r>
        <w:r w:rsidR="003D091D">
          <w:rPr>
            <w:noProof/>
            <w:webHidden/>
          </w:rPr>
          <w:fldChar w:fldCharType="end"/>
        </w:r>
      </w:hyperlink>
    </w:p>
    <w:p w14:paraId="4EC446D0" w14:textId="77777777" w:rsidR="003D091D" w:rsidRDefault="00205BAD">
      <w:pPr>
        <w:pStyle w:val="TM1"/>
        <w:rPr>
          <w:rFonts w:asciiTheme="minorHAnsi" w:eastAsiaTheme="minorEastAsia" w:hAnsiTheme="minorHAnsi" w:cstheme="minorBidi"/>
          <w:b w:val="0"/>
          <w:noProof/>
          <w:color w:val="auto"/>
          <w:sz w:val="22"/>
          <w:szCs w:val="22"/>
        </w:rPr>
      </w:pPr>
      <w:hyperlink w:anchor="_Toc88496874" w:history="1">
        <w:r w:rsidR="003D091D" w:rsidRPr="003623C0">
          <w:rPr>
            <w:rStyle w:val="Lienhypertexte"/>
            <w:noProof/>
          </w:rPr>
          <w:t>Annexe 1 : Modèle de Demande d’appel de la Garantie</w:t>
        </w:r>
        <w:r w:rsidR="003D091D">
          <w:rPr>
            <w:noProof/>
            <w:webHidden/>
          </w:rPr>
          <w:tab/>
        </w:r>
        <w:r w:rsidR="003D091D">
          <w:rPr>
            <w:noProof/>
            <w:webHidden/>
          </w:rPr>
          <w:fldChar w:fldCharType="begin"/>
        </w:r>
        <w:r w:rsidR="003D091D">
          <w:rPr>
            <w:noProof/>
            <w:webHidden/>
          </w:rPr>
          <w:instrText xml:space="preserve"> PAGEREF _Toc88496874 \h </w:instrText>
        </w:r>
        <w:r w:rsidR="003D091D">
          <w:rPr>
            <w:noProof/>
            <w:webHidden/>
          </w:rPr>
        </w:r>
        <w:r w:rsidR="003D091D">
          <w:rPr>
            <w:noProof/>
            <w:webHidden/>
          </w:rPr>
          <w:fldChar w:fldCharType="separate"/>
        </w:r>
        <w:r w:rsidR="003D091D">
          <w:rPr>
            <w:noProof/>
            <w:webHidden/>
          </w:rPr>
          <w:t>9</w:t>
        </w:r>
        <w:r w:rsidR="003D091D">
          <w:rPr>
            <w:noProof/>
            <w:webHidden/>
          </w:rPr>
          <w:fldChar w:fldCharType="end"/>
        </w:r>
      </w:hyperlink>
    </w:p>
    <w:p w14:paraId="5ADD6610" w14:textId="77777777" w:rsidR="008044D2" w:rsidRDefault="008044D2" w:rsidP="008044D2">
      <w:pPr>
        <w:pStyle w:val="TM1"/>
        <w:rPr>
          <w:rFonts w:eastAsiaTheme="minorEastAsia" w:cstheme="minorBidi"/>
          <w:b w:val="0"/>
          <w:noProof/>
          <w:color w:val="auto"/>
          <w:sz w:val="22"/>
          <w:szCs w:val="22"/>
        </w:rPr>
      </w:pPr>
      <w:r w:rsidRPr="0002691D">
        <w:fldChar w:fldCharType="end"/>
      </w:r>
    </w:p>
    <w:p w14:paraId="7AA15F1B" w14:textId="77777777" w:rsidR="008044D2" w:rsidRDefault="008044D2" w:rsidP="00C65EC2">
      <w:pPr>
        <w:jc w:val="left"/>
      </w:pPr>
    </w:p>
    <w:p w14:paraId="1BCA9336" w14:textId="77777777" w:rsidR="008044D2" w:rsidRDefault="008044D2" w:rsidP="00C65EC2">
      <w:pPr>
        <w:jc w:val="left"/>
      </w:pPr>
    </w:p>
    <w:p w14:paraId="457E3098" w14:textId="77777777" w:rsidR="008044D2" w:rsidRDefault="008044D2">
      <w:pPr>
        <w:jc w:val="left"/>
      </w:pPr>
      <w:r>
        <w:br w:type="page"/>
      </w:r>
    </w:p>
    <w:p w14:paraId="151B16FB" w14:textId="77777777" w:rsidR="003D091D" w:rsidRPr="0020760E" w:rsidRDefault="003D091D" w:rsidP="003D091D">
      <w:pPr>
        <w:pStyle w:val="STitre1"/>
        <w:numPr>
          <w:ilvl w:val="0"/>
          <w:numId w:val="0"/>
        </w:numPr>
        <w:ind w:left="357" w:hanging="357"/>
      </w:pPr>
      <w:bookmarkStart w:id="0" w:name="_Toc20383176"/>
      <w:bookmarkStart w:id="1" w:name="_Toc88496872"/>
      <w:bookmarkStart w:id="2" w:name="_Toc377139653"/>
      <w:r w:rsidRPr="0020760E">
        <w:lastRenderedPageBreak/>
        <w:t>Modèle de Document de Garantie Bancaire à Première Demande</w:t>
      </w:r>
      <w:bookmarkEnd w:id="0"/>
      <w:bookmarkEnd w:id="1"/>
      <w:r w:rsidRPr="0020760E">
        <w:t xml:space="preserve"> </w:t>
      </w:r>
      <w:bookmarkEnd w:id="2"/>
    </w:p>
    <w:p w14:paraId="4B4D53E7" w14:textId="77777777" w:rsidR="003D091D" w:rsidRPr="0020760E" w:rsidRDefault="003D091D" w:rsidP="003D091D"/>
    <w:p w14:paraId="7098B203" w14:textId="77777777" w:rsidR="003D091D" w:rsidRPr="0020760E" w:rsidRDefault="003D091D" w:rsidP="003D091D">
      <w:r w:rsidRPr="0020760E">
        <w:t xml:space="preserve">Nous, soussignés </w:t>
      </w:r>
      <w:r w:rsidRPr="00C8262A">
        <w:rPr>
          <w:highlight w:val="yellow"/>
        </w:rPr>
        <w:t>[</w:t>
      </w:r>
      <w:r w:rsidRPr="00C8262A">
        <w:rPr>
          <w:i/>
          <w:highlight w:val="yellow"/>
        </w:rPr>
        <w:t>dénomination sociale</w:t>
      </w:r>
      <w:r w:rsidRPr="00C8262A">
        <w:rPr>
          <w:highlight w:val="yellow"/>
        </w:rPr>
        <w:t>]</w:t>
      </w:r>
      <w:r w:rsidRPr="0020760E">
        <w:t xml:space="preserve">, [forme sociale], immatriculée au Registre du Commerce et des Sociétés de [ville] sous le numéro </w:t>
      </w:r>
      <w:proofErr w:type="gramStart"/>
      <w:r w:rsidRPr="0020760E">
        <w:t>[ ]</w:t>
      </w:r>
      <w:proofErr w:type="gramEnd"/>
      <w:r w:rsidRPr="0020760E">
        <w:t xml:space="preserve">, dûment constituée selon les lois de </w:t>
      </w:r>
      <w:r w:rsidRPr="00C8262A">
        <w:rPr>
          <w:highlight w:val="yellow"/>
        </w:rPr>
        <w:t>[</w:t>
      </w:r>
      <w:r w:rsidRPr="00C8262A">
        <w:rPr>
          <w:i/>
          <w:highlight w:val="yellow"/>
        </w:rPr>
        <w:t>pays</w:t>
      </w:r>
      <w:r w:rsidRPr="00C8262A">
        <w:rPr>
          <w:highlight w:val="yellow"/>
        </w:rPr>
        <w:t>]</w:t>
      </w:r>
      <w:r w:rsidRPr="0020760E">
        <w:t xml:space="preserve">, ayant son siège social </w:t>
      </w:r>
      <w:r w:rsidRPr="00C8262A">
        <w:rPr>
          <w:highlight w:val="yellow"/>
        </w:rPr>
        <w:t>[</w:t>
      </w:r>
      <w:r w:rsidRPr="00C8262A">
        <w:rPr>
          <w:i/>
          <w:highlight w:val="yellow"/>
        </w:rPr>
        <w:t>adresse</w:t>
      </w:r>
      <w:r w:rsidRPr="00C8262A">
        <w:rPr>
          <w:highlight w:val="yellow"/>
        </w:rPr>
        <w:t>]</w:t>
      </w:r>
      <w:r w:rsidRPr="0020760E">
        <w:t xml:space="preserve">, représentée par </w:t>
      </w:r>
      <w:r w:rsidRPr="00C8262A">
        <w:rPr>
          <w:highlight w:val="yellow"/>
        </w:rPr>
        <w:t>[</w:t>
      </w:r>
      <w:r w:rsidRPr="00C8262A">
        <w:rPr>
          <w:i/>
          <w:highlight w:val="yellow"/>
        </w:rPr>
        <w:t>nom et qualité</w:t>
      </w:r>
      <w:r w:rsidRPr="00C8262A">
        <w:rPr>
          <w:highlight w:val="yellow"/>
        </w:rPr>
        <w:t>]</w:t>
      </w:r>
      <w:r w:rsidRPr="0020760E">
        <w:t>, dûment autorisé, (ci-après le “</w:t>
      </w:r>
      <w:r w:rsidRPr="0020760E">
        <w:rPr>
          <w:b/>
        </w:rPr>
        <w:t>Garant</w:t>
      </w:r>
      <w:r w:rsidRPr="0020760E">
        <w:t>” ou “</w:t>
      </w:r>
      <w:r w:rsidRPr="0020760E">
        <w:rPr>
          <w:b/>
        </w:rPr>
        <w:t>Nous</w:t>
      </w:r>
      <w:r w:rsidRPr="0020760E">
        <w:t xml:space="preserve">”), </w:t>
      </w:r>
    </w:p>
    <w:p w14:paraId="2CF208EA" w14:textId="77777777" w:rsidR="003D091D" w:rsidRPr="0020760E" w:rsidRDefault="003D091D" w:rsidP="003D091D"/>
    <w:p w14:paraId="5C4CBB2B" w14:textId="77777777" w:rsidR="003D091D" w:rsidRPr="0020760E" w:rsidRDefault="003D091D" w:rsidP="003D091D">
      <w:proofErr w:type="gramStart"/>
      <w:r w:rsidRPr="0020760E">
        <w:t>acceptons</w:t>
      </w:r>
      <w:proofErr w:type="gramEnd"/>
      <w:r w:rsidRPr="0020760E">
        <w:t xml:space="preserve"> par le présent document de donner, ce jour, à :</w:t>
      </w:r>
    </w:p>
    <w:p w14:paraId="06B54960" w14:textId="77777777" w:rsidR="003D091D" w:rsidRPr="0020760E" w:rsidRDefault="003D091D" w:rsidP="003D091D"/>
    <w:p w14:paraId="73CC98CD" w14:textId="77777777" w:rsidR="003D091D" w:rsidRDefault="003D091D" w:rsidP="003D091D">
      <w:r w:rsidRPr="00243321">
        <w:rPr>
          <w:bCs/>
          <w:color w:val="FF0000"/>
        </w:rPr>
        <w:t>[</w:t>
      </w:r>
      <w:proofErr w:type="gramStart"/>
      <w:r w:rsidRPr="00243321">
        <w:rPr>
          <w:bCs/>
          <w:color w:val="FF0000"/>
        </w:rPr>
        <w:t>à</w:t>
      </w:r>
      <w:proofErr w:type="gramEnd"/>
      <w:r w:rsidRPr="00243321">
        <w:rPr>
          <w:bCs/>
          <w:color w:val="FF0000"/>
        </w:rPr>
        <w:t xml:space="preserve"> personnaliser :</w:t>
      </w:r>
      <w:r w:rsidRPr="00243321">
        <w:rPr>
          <w:color w:val="FF0000"/>
        </w:rPr>
        <w:t>]</w:t>
      </w:r>
      <w:r>
        <w:t xml:space="preserve"> (ci-après </w:t>
      </w:r>
      <w:r w:rsidRPr="0020760E">
        <w:t>“</w:t>
      </w:r>
      <w:r>
        <w:rPr>
          <w:b/>
        </w:rPr>
        <w:t>le GRD</w:t>
      </w:r>
      <w:r w:rsidRPr="0020760E">
        <w:t>”</w:t>
      </w:r>
      <w:r>
        <w:t>)</w:t>
      </w:r>
      <w:r w:rsidRPr="0020760E">
        <w:t xml:space="preserve">, une garantie bancaire à première demande des obligations de </w:t>
      </w:r>
      <w:r w:rsidRPr="00C8262A">
        <w:rPr>
          <w:highlight w:val="yellow"/>
        </w:rPr>
        <w:t>&lt;LE FOURNISSEUR&gt;</w:t>
      </w:r>
      <w:r w:rsidRPr="0020760E">
        <w:t xml:space="preserve"> au titre </w:t>
      </w:r>
      <w:r>
        <w:t>d(u)es</w:t>
      </w:r>
      <w:r w:rsidRPr="0020760E">
        <w:t xml:space="preserve"> Contrat</w:t>
      </w:r>
      <w:r>
        <w:t>s</w:t>
      </w:r>
      <w:r w:rsidRPr="0020760E">
        <w:t xml:space="preserve"> GRD-Fournisseur conclu</w:t>
      </w:r>
      <w:r>
        <w:t>s</w:t>
      </w:r>
      <w:r w:rsidRPr="0020760E">
        <w:t xml:space="preserve"> entre </w:t>
      </w:r>
      <w:r>
        <w:t>le GRD</w:t>
      </w:r>
      <w:r w:rsidRPr="0020760E">
        <w:t xml:space="preserve"> et </w:t>
      </w:r>
      <w:r w:rsidRPr="00C8262A">
        <w:rPr>
          <w:highlight w:val="yellow"/>
        </w:rPr>
        <w:t>&lt;LE FOURNISSEUR&gt;</w:t>
      </w:r>
      <w:r w:rsidRPr="0020760E">
        <w:t xml:space="preserve"> </w:t>
      </w:r>
      <w:r w:rsidRPr="007D082C">
        <w:rPr>
          <w:highlight w:val="yellow"/>
        </w:rPr>
        <w:t>([</w:t>
      </w:r>
      <w:r>
        <w:rPr>
          <w:highlight w:val="yellow"/>
        </w:rPr>
        <w:t xml:space="preserve">un ou </w:t>
      </w:r>
      <w:r w:rsidRPr="007D082C">
        <w:rPr>
          <w:highlight w:val="yellow"/>
        </w:rPr>
        <w:t>deux]</w:t>
      </w:r>
      <w:r>
        <w:t xml:space="preserve"> contrat(s) GRD-F, </w:t>
      </w:r>
      <w:r w:rsidRPr="0020760E">
        <w:t>ci-après le</w:t>
      </w:r>
      <w:r>
        <w:t>(s)</w:t>
      </w:r>
      <w:r w:rsidRPr="0020760E">
        <w:t xml:space="preserve"> “</w:t>
      </w:r>
      <w:r w:rsidRPr="0020760E">
        <w:rPr>
          <w:b/>
        </w:rPr>
        <w:t>Contrat</w:t>
      </w:r>
      <w:r>
        <w:rPr>
          <w:b/>
        </w:rPr>
        <w:t>s</w:t>
      </w:r>
      <w:r w:rsidRPr="0020760E">
        <w:t>”), dans les conditions énoncées ci-dessous (ci-après la “</w:t>
      </w:r>
      <w:r w:rsidRPr="0020760E">
        <w:rPr>
          <w:b/>
        </w:rPr>
        <w:t>Garantie</w:t>
      </w:r>
      <w:r w:rsidRPr="0020760E">
        <w:t>”)</w:t>
      </w:r>
      <w:r>
        <w:t xml:space="preserve"> : </w:t>
      </w:r>
    </w:p>
    <w:p w14:paraId="0B0EE1C5" w14:textId="77777777" w:rsidR="003D091D" w:rsidRPr="0020760E" w:rsidRDefault="003D091D" w:rsidP="003D091D">
      <w:pPr>
        <w:pStyle w:val="Paragraphedeliste"/>
      </w:pPr>
    </w:p>
    <w:p w14:paraId="54F7E841" w14:textId="77777777" w:rsidR="003D091D" w:rsidRPr="0020760E" w:rsidRDefault="003D091D" w:rsidP="003D091D">
      <w:pPr>
        <w:pStyle w:val="Corpsdetexte21"/>
        <w:tabs>
          <w:tab w:val="right" w:pos="9090"/>
        </w:tabs>
        <w:ind w:right="29"/>
        <w:rPr>
          <w:rFonts w:ascii="Calibri" w:hAnsi="Calibri" w:cs="Arial"/>
          <w:sz w:val="22"/>
        </w:rPr>
      </w:pPr>
    </w:p>
    <w:p w14:paraId="4595ED77" w14:textId="77777777" w:rsidR="003D091D" w:rsidRPr="00C8262A" w:rsidRDefault="003D091D" w:rsidP="003D091D">
      <w:pPr>
        <w:rPr>
          <w:b/>
        </w:rPr>
      </w:pPr>
      <w:r w:rsidRPr="00C8262A">
        <w:rPr>
          <w:b/>
        </w:rPr>
        <w:t>PREAMBULE</w:t>
      </w:r>
    </w:p>
    <w:p w14:paraId="23C3BEA1" w14:textId="77777777" w:rsidR="003D091D" w:rsidRPr="0020760E" w:rsidRDefault="003D091D" w:rsidP="003D091D">
      <w:pPr>
        <w:pStyle w:val="Corpsdetexte21"/>
        <w:tabs>
          <w:tab w:val="right" w:pos="9090"/>
        </w:tabs>
        <w:ind w:right="29"/>
        <w:rPr>
          <w:rFonts w:ascii="Calibri" w:hAnsi="Calibri" w:cs="Arial"/>
          <w:sz w:val="22"/>
        </w:rPr>
      </w:pPr>
    </w:p>
    <w:p w14:paraId="2774FC82" w14:textId="77777777" w:rsidR="003D091D" w:rsidRPr="0020760E" w:rsidRDefault="003D091D" w:rsidP="003D091D">
      <w:pPr>
        <w:pStyle w:val="Paragraphedeliste"/>
        <w:numPr>
          <w:ilvl w:val="0"/>
          <w:numId w:val="40"/>
        </w:numPr>
      </w:pPr>
      <w:r w:rsidRPr="0020760E">
        <w:t>Aux termes d</w:t>
      </w:r>
      <w:r>
        <w:t>u(es)</w:t>
      </w:r>
      <w:r w:rsidRPr="0020760E">
        <w:t xml:space="preserve"> Contrat</w:t>
      </w:r>
      <w:r>
        <w:t>s</w:t>
      </w:r>
      <w:r w:rsidRPr="0020760E">
        <w:t xml:space="preserve">, </w:t>
      </w:r>
      <w:r>
        <w:t>le GRD</w:t>
      </w:r>
      <w:r w:rsidRPr="0020760E">
        <w:t xml:space="preserve"> s’engage, entre autres, à acheminer l’énergie électrique du Fournisseur aux Points de Livraison concernés par l’application d</w:t>
      </w:r>
      <w:r>
        <w:t>u(es)</w:t>
      </w:r>
      <w:r w:rsidRPr="0020760E">
        <w:t xml:space="preserve"> Contrat</w:t>
      </w:r>
      <w:r>
        <w:t>(s)</w:t>
      </w:r>
      <w:r w:rsidRPr="0020760E">
        <w:t xml:space="preserve"> GRD-Fournisseur.</w:t>
      </w:r>
    </w:p>
    <w:p w14:paraId="4E07CEC8" w14:textId="77777777" w:rsidR="003D091D" w:rsidRPr="0020760E" w:rsidRDefault="003D091D" w:rsidP="003D091D"/>
    <w:p w14:paraId="1C94BA68" w14:textId="77777777" w:rsidR="003D091D" w:rsidRPr="0020760E" w:rsidRDefault="003D091D" w:rsidP="003D091D">
      <w:pPr>
        <w:pStyle w:val="Paragraphedeliste"/>
        <w:numPr>
          <w:ilvl w:val="0"/>
          <w:numId w:val="40"/>
        </w:numPr>
      </w:pPr>
      <w:r w:rsidRPr="0020760E">
        <w:t xml:space="preserve">Cet acheminement est subordonné à l’obtention par </w:t>
      </w:r>
      <w:r>
        <w:t>le GRD</w:t>
      </w:r>
      <w:r w:rsidRPr="0020760E">
        <w:t xml:space="preserve"> de la Garantie.</w:t>
      </w:r>
    </w:p>
    <w:p w14:paraId="10BFE2E7" w14:textId="77777777" w:rsidR="003D091D" w:rsidRPr="00C8262A" w:rsidRDefault="003D091D" w:rsidP="003D091D">
      <w:pPr>
        <w:pStyle w:val="Corpsdetexte21"/>
        <w:tabs>
          <w:tab w:val="left" w:pos="1320"/>
        </w:tabs>
        <w:ind w:right="29"/>
        <w:rPr>
          <w:rFonts w:ascii="Calibri" w:hAnsi="Calibri" w:cs="Arial"/>
          <w:b/>
          <w:sz w:val="22"/>
        </w:rPr>
      </w:pPr>
      <w:r w:rsidRPr="00C8262A">
        <w:rPr>
          <w:rFonts w:ascii="Calibri" w:hAnsi="Calibri" w:cs="Arial"/>
          <w:b/>
          <w:sz w:val="22"/>
        </w:rPr>
        <w:tab/>
      </w:r>
    </w:p>
    <w:p w14:paraId="2C707775" w14:textId="77777777" w:rsidR="003D091D" w:rsidRPr="00C8262A" w:rsidRDefault="003D091D" w:rsidP="003D091D">
      <w:pPr>
        <w:rPr>
          <w:b/>
        </w:rPr>
      </w:pPr>
      <w:r w:rsidRPr="00C8262A">
        <w:rPr>
          <w:b/>
        </w:rPr>
        <w:t>IL EST CONVENU CE QUI SUIT</w:t>
      </w:r>
    </w:p>
    <w:p w14:paraId="71A39E8A" w14:textId="77777777" w:rsidR="003D091D" w:rsidRPr="0020760E" w:rsidRDefault="003D091D" w:rsidP="003D091D">
      <w:pPr>
        <w:pStyle w:val="Corpsdetexte21"/>
        <w:tabs>
          <w:tab w:val="right" w:pos="9090"/>
        </w:tabs>
        <w:ind w:right="29"/>
        <w:rPr>
          <w:rFonts w:ascii="Calibri" w:hAnsi="Calibri" w:cs="Arial"/>
          <w:sz w:val="22"/>
        </w:rPr>
      </w:pPr>
    </w:p>
    <w:p w14:paraId="2D060893" w14:textId="77777777" w:rsidR="003D091D" w:rsidRPr="0020760E" w:rsidRDefault="003D091D" w:rsidP="003D091D">
      <w:pPr>
        <w:pStyle w:val="Paragraphedeliste"/>
        <w:numPr>
          <w:ilvl w:val="0"/>
          <w:numId w:val="39"/>
        </w:numPr>
      </w:pPr>
      <w:r w:rsidRPr="0020760E">
        <w:t xml:space="preserve">Conformément aux dispositions de l’article 2321 du code civil, nous nous engageons, expressément, de manière irrévocable et sans condition, à </w:t>
      </w:r>
      <w:r>
        <w:t>payer, à</w:t>
      </w:r>
      <w:r w:rsidRPr="0020760E">
        <w:t xml:space="preserve"> première demande, toute somme, dans la limite d’une Somme Maximum (telle que définie ci-dessous), qu</w:t>
      </w:r>
      <w:r>
        <w:t>e le GRD</w:t>
      </w:r>
      <w:r w:rsidRPr="0020760E">
        <w:t xml:space="preserve"> pourrait réclamer au titre de la présente Garantie, à compter de la date visée au paragraphe 4 ci-dessous et pour la durée totale de la Garantie telle que visée au paragraphe 4 ci-dessous.</w:t>
      </w:r>
    </w:p>
    <w:p w14:paraId="5B83AD5E" w14:textId="77777777" w:rsidR="003D091D" w:rsidRPr="0020760E" w:rsidRDefault="003D091D" w:rsidP="003D091D"/>
    <w:p w14:paraId="659ED14D" w14:textId="77777777" w:rsidR="003D091D" w:rsidRPr="0020760E" w:rsidRDefault="003D091D" w:rsidP="003D091D">
      <w:pPr>
        <w:pStyle w:val="Paragraphedeliste"/>
        <w:numPr>
          <w:ilvl w:val="0"/>
          <w:numId w:val="39"/>
        </w:numPr>
      </w:pPr>
      <w:r w:rsidRPr="0020760E">
        <w:t xml:space="preserve">La Garantie sera mise en œuvre par l’envoi par </w:t>
      </w:r>
      <w:r>
        <w:t>le GRD</w:t>
      </w:r>
      <w:r w:rsidRPr="0020760E">
        <w:t xml:space="preserve"> d’une demande, adressée par lettre recommandée avec demande d’avis de réception, au Garant dans la forme prévue à l’annexe 1 de cette Garantie (la “</w:t>
      </w:r>
      <w:r w:rsidRPr="001D7773">
        <w:rPr>
          <w:b/>
        </w:rPr>
        <w:t>Demande</w:t>
      </w:r>
      <w:r w:rsidRPr="0020760E">
        <w:t xml:space="preserve">”). Le Garant reconnaît et accepte que la Demande constituera une preuve suffisante de l’obligation du Garant de payer toute somme réclamée par </w:t>
      </w:r>
      <w:r>
        <w:t>le GRD</w:t>
      </w:r>
      <w:r w:rsidRPr="0020760E">
        <w:t xml:space="preserve"> dans la limite de la Somme Maximum (telle que définie ci-dessous). Cette Demande devra indiquer la somme demandée au titre de la Garantie dans la limite de la Somme Maximum (telle que définie ci-dessous). </w:t>
      </w:r>
      <w:r>
        <w:t>Le GRD</w:t>
      </w:r>
      <w:r w:rsidRPr="0020760E">
        <w:t xml:space="preserve"> peut adresser plusieurs demandes au titre de la Garantie dans la mesure où la totalité des sommes ainsi versées par le Garant à la demande d</w:t>
      </w:r>
      <w:r>
        <w:t>u GRD</w:t>
      </w:r>
      <w:r w:rsidRPr="0020760E">
        <w:t xml:space="preserve"> n’excède pas la Somme Maximum. Tout paiement effectué par les soins du Garant viendra en déduction de son engagement au titre du présent acte.</w:t>
      </w:r>
    </w:p>
    <w:p w14:paraId="18D0753B" w14:textId="77777777" w:rsidR="003D091D" w:rsidRPr="0020760E" w:rsidRDefault="003D091D" w:rsidP="003D091D"/>
    <w:p w14:paraId="102E0E63" w14:textId="77777777" w:rsidR="003D091D" w:rsidRPr="0020760E" w:rsidRDefault="003D091D" w:rsidP="003D091D">
      <w:pPr>
        <w:pStyle w:val="Paragraphedeliste"/>
        <w:numPr>
          <w:ilvl w:val="0"/>
          <w:numId w:val="39"/>
        </w:numPr>
      </w:pPr>
      <w:r w:rsidRPr="0020760E">
        <w:t xml:space="preserve">La Garantie constitue une obligation personnelle du Garant ; elle est indépendante des obligations de </w:t>
      </w:r>
      <w:r w:rsidRPr="00C8262A">
        <w:rPr>
          <w:highlight w:val="yellow"/>
        </w:rPr>
        <w:t xml:space="preserve">&lt;LE FOURNISSEUR&gt; </w:t>
      </w:r>
      <w:r w:rsidRPr="0020760E">
        <w:t>au titre du</w:t>
      </w:r>
      <w:r>
        <w:t>(es)</w:t>
      </w:r>
      <w:r w:rsidRPr="0020760E">
        <w:t xml:space="preserve"> Contrat</w:t>
      </w:r>
      <w:r>
        <w:t>(s)</w:t>
      </w:r>
      <w:r w:rsidRPr="0020760E">
        <w:t xml:space="preserve">.  </w:t>
      </w:r>
      <w:r w:rsidRPr="00BF7C5B">
        <w:t>En conséquence, le GARANT ne peut, pour retarder ou se soustraire à l’exécution inconditionnelle et immédiate de ses obli</w:t>
      </w:r>
      <w:r>
        <w:t>gations au titre de la Garantie</w:t>
      </w:r>
      <w:r w:rsidRPr="00BF7C5B">
        <w:t>, soulever toute exception ou autre moyen de défense résultant des relations juridiques existant entre le GARANT et le GRD, le GRD et le FOURNISSEUR ou tout autre tiers et notamment une éventuelle nullité, résiliation, résolution ou compensation.</w:t>
      </w:r>
    </w:p>
    <w:p w14:paraId="51EA970C" w14:textId="77777777" w:rsidR="003D091D" w:rsidRPr="0020760E" w:rsidRDefault="003D091D" w:rsidP="003D091D"/>
    <w:p w14:paraId="2FB19235" w14:textId="7A37F0DA" w:rsidR="003D091D" w:rsidRDefault="00EC2250" w:rsidP="003D091D">
      <w:pPr>
        <w:pStyle w:val="Paragraphedeliste"/>
        <w:numPr>
          <w:ilvl w:val="0"/>
          <w:numId w:val="39"/>
        </w:numPr>
      </w:pPr>
      <w:r w:rsidRPr="0020760E">
        <w:t>La Garantie prendra effet le</w:t>
      </w:r>
      <w:r w:rsidR="003E4B19">
        <w:t xml:space="preserve"> [01/07/20XX]</w:t>
      </w:r>
      <w:r w:rsidRPr="0020760E">
        <w:t xml:space="preserve"> </w:t>
      </w:r>
      <w:r w:rsidRPr="00F95615">
        <w:rPr>
          <w:highlight w:val="yellow"/>
        </w:rPr>
        <w:t>[</w:t>
      </w:r>
      <w:r w:rsidRPr="00C8262A">
        <w:rPr>
          <w:highlight w:val="yellow"/>
        </w:rPr>
        <w:sym w:font="Symbol" w:char="F0B7"/>
      </w:r>
      <w:r w:rsidRPr="00F95615">
        <w:rPr>
          <w:highlight w:val="yellow"/>
        </w:rPr>
        <w:t>]</w:t>
      </w:r>
      <w:r w:rsidRPr="0020760E">
        <w:t xml:space="preserve"> et prendra fin le </w:t>
      </w:r>
      <w:r w:rsidR="003E4B19">
        <w:t>[30/06/20</w:t>
      </w:r>
      <w:proofErr w:type="gramStart"/>
      <w:r w:rsidR="003E4B19">
        <w:t>XX]</w:t>
      </w:r>
      <w:r w:rsidRPr="00F95615">
        <w:rPr>
          <w:highlight w:val="yellow"/>
        </w:rPr>
        <w:t>[</w:t>
      </w:r>
      <w:proofErr w:type="gramEnd"/>
      <w:r w:rsidRPr="00C8262A">
        <w:rPr>
          <w:highlight w:val="yellow"/>
        </w:rPr>
        <w:sym w:font="Symbol" w:char="F0B7"/>
      </w:r>
      <w:r w:rsidRPr="00F95615">
        <w:rPr>
          <w:highlight w:val="yellow"/>
        </w:rPr>
        <w:t>]</w:t>
      </w:r>
      <w:r>
        <w:t>.T</w:t>
      </w:r>
      <w:r w:rsidR="00721DEC" w:rsidRPr="0020760E">
        <w:t xml:space="preserve">oute Demande </w:t>
      </w:r>
      <w:r>
        <w:t xml:space="preserve">concernant une créance née postérieurement à cette dernière date </w:t>
      </w:r>
      <w:r w:rsidR="003D091D" w:rsidRPr="0020760E">
        <w:t>sera irrecevable.</w:t>
      </w:r>
    </w:p>
    <w:p w14:paraId="4A42D5D8" w14:textId="77777777" w:rsidR="003D091D" w:rsidRDefault="003D091D" w:rsidP="003D091D">
      <w:pPr>
        <w:pStyle w:val="Paragraphedeliste"/>
      </w:pPr>
    </w:p>
    <w:p w14:paraId="01128A1A" w14:textId="77777777" w:rsidR="003D091D" w:rsidRPr="0020760E" w:rsidRDefault="003D091D" w:rsidP="003D091D">
      <w:pPr>
        <w:pStyle w:val="Paragraphedeliste"/>
        <w:numPr>
          <w:ilvl w:val="0"/>
          <w:numId w:val="39"/>
        </w:numPr>
      </w:pPr>
      <w:r w:rsidRPr="0020760E">
        <w:t>Le Garant reconnaît et accepte qu’il demeurera lié par ses obligations en qualité de Garant au titre de la Garantie, indépendamment de la validité ou de l’absence de validité du</w:t>
      </w:r>
      <w:r>
        <w:t>(es)</w:t>
      </w:r>
      <w:r w:rsidRPr="0020760E">
        <w:t xml:space="preserve"> Contrat</w:t>
      </w:r>
      <w:r>
        <w:t>(s)</w:t>
      </w:r>
      <w:r w:rsidRPr="0020760E">
        <w:t xml:space="preserve">.  </w:t>
      </w:r>
    </w:p>
    <w:p w14:paraId="3F48B7A0" w14:textId="77777777" w:rsidR="003D091D" w:rsidRPr="0020760E" w:rsidRDefault="003D091D" w:rsidP="003D091D"/>
    <w:p w14:paraId="63B94719" w14:textId="77777777" w:rsidR="003D091D" w:rsidRPr="0020760E" w:rsidRDefault="003D091D" w:rsidP="003D091D">
      <w:r w:rsidRPr="0020760E">
        <w:t xml:space="preserve">Par la présente, le Garant déclare et garantit qu’il est une société dûment constituée selon les lois de </w:t>
      </w:r>
      <w:r w:rsidRPr="00655856">
        <w:rPr>
          <w:highlight w:val="yellow"/>
        </w:rPr>
        <w:t>[pays]</w:t>
      </w:r>
      <w:r w:rsidRPr="0020760E">
        <w:t>, jouissant de la personnalité morale et possédant la pleine capacité juridique et le pouvoir d’exercer ses activités dans lesquelles il est actuellement engagé, de fournir la Garantie et de remplir toutes ses obligations au titre de la Garantie.</w:t>
      </w:r>
    </w:p>
    <w:p w14:paraId="55E96472" w14:textId="77777777" w:rsidR="003D091D" w:rsidRPr="0020760E" w:rsidRDefault="003D091D" w:rsidP="003D091D">
      <w:pPr>
        <w:pStyle w:val="Normal1"/>
      </w:pPr>
    </w:p>
    <w:p w14:paraId="75BF457F" w14:textId="484A04D3" w:rsidR="003D091D" w:rsidRDefault="003D091D" w:rsidP="004033C9">
      <w:pPr>
        <w:pStyle w:val="Paragraphedeliste"/>
        <w:numPr>
          <w:ilvl w:val="0"/>
          <w:numId w:val="39"/>
        </w:numPr>
      </w:pPr>
      <w:bookmarkStart w:id="3" w:name="_Toc36458912"/>
      <w:bookmarkStart w:id="4" w:name="_Toc36459326"/>
      <w:bookmarkStart w:id="5" w:name="_Toc36459421"/>
      <w:bookmarkStart w:id="6" w:name="_Toc40864316"/>
      <w:r w:rsidRPr="0020760E">
        <w:lastRenderedPageBreak/>
        <w:t>Le Garant ne peut céder aucun de ses droits ou obligations au titre de la Garantie sans l’accord écrit préalable d</w:t>
      </w:r>
      <w:r>
        <w:t>u GRD</w:t>
      </w:r>
      <w:r w:rsidRPr="0020760E">
        <w:t>.</w:t>
      </w:r>
      <w:bookmarkEnd w:id="3"/>
      <w:bookmarkEnd w:id="4"/>
      <w:bookmarkEnd w:id="5"/>
      <w:bookmarkEnd w:id="6"/>
    </w:p>
    <w:p w14:paraId="45DA2268" w14:textId="77777777" w:rsidR="003C0DD1" w:rsidRPr="0020760E" w:rsidRDefault="003C0DD1" w:rsidP="004033C9">
      <w:pPr>
        <w:pStyle w:val="Paragraphedeliste"/>
      </w:pPr>
    </w:p>
    <w:p w14:paraId="5C66C0A1" w14:textId="0857EA57" w:rsidR="003D091D" w:rsidRDefault="003D091D" w:rsidP="004033C9">
      <w:pPr>
        <w:pStyle w:val="Paragraphedeliste"/>
        <w:numPr>
          <w:ilvl w:val="0"/>
          <w:numId w:val="39"/>
        </w:numPr>
      </w:pPr>
      <w:r w:rsidRPr="0020760E">
        <w:t>La Garantie bénéficiera à tout successeur ou ayant-droit d</w:t>
      </w:r>
      <w:r>
        <w:t>u GRD</w:t>
      </w:r>
      <w:r w:rsidRPr="0020760E">
        <w:t xml:space="preserve"> au titre du</w:t>
      </w:r>
      <w:r>
        <w:t>(es)</w:t>
      </w:r>
      <w:r w:rsidRPr="0020760E">
        <w:t xml:space="preserve"> Contrat</w:t>
      </w:r>
      <w:r>
        <w:t>(s)</w:t>
      </w:r>
      <w:r w:rsidRPr="0020760E">
        <w:t xml:space="preserve"> sous condition de l’accord écrit préalable du Garant.</w:t>
      </w:r>
    </w:p>
    <w:p w14:paraId="6CF8B9F3" w14:textId="77777777" w:rsidR="003C0DD1" w:rsidRPr="0020760E" w:rsidRDefault="003C0DD1" w:rsidP="004033C9">
      <w:pPr>
        <w:pStyle w:val="Paragraphedeliste"/>
      </w:pPr>
    </w:p>
    <w:p w14:paraId="1D029AD6" w14:textId="20FA2B4C" w:rsidR="003D091D" w:rsidRDefault="003D091D" w:rsidP="004033C9">
      <w:pPr>
        <w:pStyle w:val="Paragraphedeliste"/>
        <w:numPr>
          <w:ilvl w:val="0"/>
          <w:numId w:val="39"/>
        </w:numPr>
      </w:pPr>
      <w:r w:rsidRPr="0020760E">
        <w:t>Tous les paiements devant être effectués par le Garant au titre de la Garantie seront</w:t>
      </w:r>
      <w:r>
        <w:t xml:space="preserve"> </w:t>
      </w:r>
      <w:r w:rsidRPr="0020760E">
        <w:t>:</w:t>
      </w:r>
    </w:p>
    <w:p w14:paraId="07FACB74" w14:textId="42A6620A" w:rsidR="003D091D" w:rsidRDefault="003D091D" w:rsidP="003D091D">
      <w:pPr>
        <w:pStyle w:val="Paragraphedeliste"/>
        <w:numPr>
          <w:ilvl w:val="0"/>
          <w:numId w:val="41"/>
        </w:numPr>
        <w:tabs>
          <w:tab w:val="left" w:pos="1560"/>
        </w:tabs>
        <w:ind w:left="1560" w:hanging="284"/>
        <w:contextualSpacing w:val="0"/>
      </w:pPr>
      <w:proofErr w:type="gramStart"/>
      <w:r w:rsidRPr="000A02D9">
        <w:t>effectués</w:t>
      </w:r>
      <w:proofErr w:type="gramEnd"/>
      <w:r w:rsidRPr="000A02D9">
        <w:t xml:space="preserve"> dans les délais et lieux indiqués dans la Demande qu</w:t>
      </w:r>
      <w:r>
        <w:t>e</w:t>
      </w:r>
      <w:r w:rsidR="006A31A8">
        <w:t xml:space="preserve"> le</w:t>
      </w:r>
      <w:r>
        <w:t xml:space="preserve"> GRD</w:t>
      </w:r>
      <w:r w:rsidRPr="000A02D9">
        <w:t xml:space="preserve"> pourrait être amené à délivrer conformément au paragraphe 2 ci-dessus, et dans tous les cas, au plus tard  </w:t>
      </w:r>
      <w:r w:rsidR="003E4B19">
        <w:t>huit</w:t>
      </w:r>
      <w:r w:rsidR="003E4B19" w:rsidRPr="000A02D9">
        <w:t xml:space="preserve"> </w:t>
      </w:r>
      <w:r w:rsidRPr="000A02D9">
        <w:t>jours ouvrés suivant la réception de la Demande par le Garant ;</w:t>
      </w:r>
    </w:p>
    <w:p w14:paraId="3B5BCE19" w14:textId="77777777" w:rsidR="003D091D" w:rsidRPr="00BB67ED" w:rsidRDefault="003D091D" w:rsidP="003D091D">
      <w:pPr>
        <w:pStyle w:val="Paragraphedeliste"/>
        <w:numPr>
          <w:ilvl w:val="0"/>
          <w:numId w:val="41"/>
        </w:numPr>
        <w:tabs>
          <w:tab w:val="left" w:pos="1560"/>
        </w:tabs>
        <w:ind w:left="1560" w:hanging="284"/>
        <w:contextualSpacing w:val="0"/>
        <w:rPr>
          <w:sz w:val="18"/>
        </w:rPr>
      </w:pPr>
      <w:proofErr w:type="gramStart"/>
      <w:r w:rsidRPr="00BB67ED">
        <w:rPr>
          <w:szCs w:val="22"/>
        </w:rPr>
        <w:t>exempts</w:t>
      </w:r>
      <w:proofErr w:type="gramEnd"/>
      <w:r w:rsidRPr="00BB67ED">
        <w:rPr>
          <w:szCs w:val="22"/>
        </w:rPr>
        <w:t xml:space="preserve"> de tous droits, taxes ou dépenses de toute sorte (présents ou à venir) qui seraient autrement déduits, prélevés ou retenus; et</w:t>
      </w:r>
    </w:p>
    <w:p w14:paraId="7ADB2670" w14:textId="5B18CC3B" w:rsidR="003D091D" w:rsidRDefault="003D091D" w:rsidP="004033C9">
      <w:pPr>
        <w:pStyle w:val="Paragraphedeliste"/>
        <w:numPr>
          <w:ilvl w:val="0"/>
          <w:numId w:val="41"/>
        </w:numPr>
        <w:tabs>
          <w:tab w:val="left" w:pos="1560"/>
        </w:tabs>
        <w:ind w:left="1560" w:hanging="284"/>
      </w:pPr>
      <w:proofErr w:type="gramStart"/>
      <w:r w:rsidRPr="000A02D9">
        <w:t>exempts</w:t>
      </w:r>
      <w:proofErr w:type="gramEnd"/>
      <w:r w:rsidRPr="000A02D9">
        <w:t xml:space="preserve"> de toute compensation ou demande reconventionnelle  relative à toute somme qui pourrait être due par </w:t>
      </w:r>
      <w:r>
        <w:t>le GRD</w:t>
      </w:r>
      <w:r w:rsidRPr="000A02D9">
        <w:t xml:space="preserve"> au Garant au titre de tout autre contrat ou de toute autre relation juridique.  </w:t>
      </w:r>
    </w:p>
    <w:p w14:paraId="445E910C" w14:textId="77777777" w:rsidR="003C0DD1" w:rsidRDefault="003C0DD1" w:rsidP="004033C9"/>
    <w:p w14:paraId="7AEF44A9" w14:textId="77777777" w:rsidR="003D091D" w:rsidRDefault="003D091D" w:rsidP="004033C9">
      <w:pPr>
        <w:pStyle w:val="Paragraphedeliste"/>
        <w:numPr>
          <w:ilvl w:val="0"/>
          <w:numId w:val="39"/>
        </w:numPr>
      </w:pPr>
      <w:r w:rsidRPr="0020760E">
        <w:t xml:space="preserve">La Somme Maximum est de </w:t>
      </w:r>
      <w:r w:rsidRPr="00F22111">
        <w:rPr>
          <w:highlight w:val="yellow"/>
        </w:rPr>
        <w:t>[montant]</w:t>
      </w:r>
      <w:r w:rsidRPr="0020760E">
        <w:t>.</w:t>
      </w:r>
    </w:p>
    <w:p w14:paraId="4829F64A" w14:textId="77777777" w:rsidR="003D091D" w:rsidRPr="0020760E" w:rsidRDefault="003D091D" w:rsidP="003D091D">
      <w:pPr>
        <w:pStyle w:val="Paragraphedeliste"/>
        <w:ind w:left="714"/>
      </w:pPr>
    </w:p>
    <w:p w14:paraId="0CDA4822" w14:textId="77777777" w:rsidR="003D091D" w:rsidRDefault="003D091D" w:rsidP="004033C9">
      <w:pPr>
        <w:pStyle w:val="Paragraphedeliste"/>
        <w:numPr>
          <w:ilvl w:val="0"/>
          <w:numId w:val="39"/>
        </w:numPr>
      </w:pPr>
      <w:r w:rsidRPr="0020760E">
        <w:t xml:space="preserve">Aucune renonciation à la mise en œuvre d’une ou plusieurs des dispositions de la Garantie ne sera valable, à moins qu’elle n’ait été formulée par écrit et signée par </w:t>
      </w:r>
      <w:r>
        <w:t>le GRD</w:t>
      </w:r>
      <w:r w:rsidRPr="0020760E">
        <w:t>.  Aucun retard, ni aucune opposition, de la part d</w:t>
      </w:r>
      <w:r>
        <w:t>u GRD</w:t>
      </w:r>
      <w:r w:rsidRPr="0020760E">
        <w:t xml:space="preserve"> ne saura constituer une renonciation ou être interprétée comme telle.  Les droits et pouvoirs, ainsi que l’interprétation faite par </w:t>
      </w:r>
      <w:r>
        <w:t>le GRD</w:t>
      </w:r>
      <w:r w:rsidRPr="0020760E">
        <w:t xml:space="preserve"> de ces droits et pouvoirs au titre de la Garantie s’ajoutent à, et ne sauraient être exclusifs de, ou se substituer à ceux qui lui sont conférés par la loi, tout autre contrat ou toute autre sûreté dont </w:t>
      </w:r>
      <w:r>
        <w:t>le GRD</w:t>
      </w:r>
      <w:r w:rsidRPr="0020760E">
        <w:t xml:space="preserve"> bénéficierait.</w:t>
      </w:r>
    </w:p>
    <w:p w14:paraId="2D0DEC43" w14:textId="77777777" w:rsidR="003D091D" w:rsidRPr="0020760E" w:rsidRDefault="003D091D" w:rsidP="003D091D">
      <w:pPr>
        <w:pStyle w:val="Paragraphedeliste"/>
      </w:pPr>
    </w:p>
    <w:p w14:paraId="0A2D8AC1" w14:textId="530F8062" w:rsidR="003D091D" w:rsidRDefault="003D091D" w:rsidP="004033C9">
      <w:pPr>
        <w:pStyle w:val="Paragraphedeliste"/>
        <w:numPr>
          <w:ilvl w:val="0"/>
          <w:numId w:val="39"/>
        </w:numPr>
      </w:pPr>
      <w:r w:rsidRPr="0020760E">
        <w:t xml:space="preserve">Toute notification ou autre correspondance au titre de la Garantie ou en rapport avec la Garantie sera effectuée par </w:t>
      </w:r>
      <w:r w:rsidR="007F5896">
        <w:t>courriel</w:t>
      </w:r>
      <w:r w:rsidR="007F5896" w:rsidRPr="0020760E">
        <w:t xml:space="preserve"> </w:t>
      </w:r>
      <w:r w:rsidRPr="0020760E">
        <w:t xml:space="preserve">ou par lettre recommandée avec demande d’avis de réception et envoyée aux adresses </w:t>
      </w:r>
      <w:proofErr w:type="gramStart"/>
      <w:r w:rsidRPr="0020760E">
        <w:t>suivantes:</w:t>
      </w:r>
      <w:proofErr w:type="gramEnd"/>
    </w:p>
    <w:p w14:paraId="1030BB60" w14:textId="77777777" w:rsidR="003D091D" w:rsidRDefault="003D091D" w:rsidP="003D091D"/>
    <w:p w14:paraId="3890FA43" w14:textId="77777777" w:rsidR="003D091D" w:rsidRPr="0020760E" w:rsidRDefault="003D091D" w:rsidP="003D091D">
      <w:pPr>
        <w:pStyle w:val="Paragraphedeliste"/>
        <w:numPr>
          <w:ilvl w:val="0"/>
          <w:numId w:val="42"/>
        </w:numPr>
      </w:pPr>
      <w:proofErr w:type="gramStart"/>
      <w:r w:rsidRPr="0020760E">
        <w:t>concernant</w:t>
      </w:r>
      <w:proofErr w:type="gramEnd"/>
      <w:r w:rsidRPr="0020760E">
        <w:t xml:space="preserve"> le Garant:</w:t>
      </w:r>
    </w:p>
    <w:p w14:paraId="2CDDB282" w14:textId="77777777" w:rsidR="003D091D" w:rsidRPr="007A5659" w:rsidRDefault="003D091D" w:rsidP="003D091D">
      <w:pPr>
        <w:ind w:left="360" w:firstLine="349"/>
        <w:rPr>
          <w:highlight w:val="yellow"/>
        </w:rPr>
      </w:pPr>
      <w:r w:rsidRPr="007A5659">
        <w:rPr>
          <w:highlight w:val="yellow"/>
        </w:rPr>
        <w:t>[</w:t>
      </w:r>
      <w:proofErr w:type="gramStart"/>
      <w:r w:rsidRPr="007A5659">
        <w:rPr>
          <w:highlight w:val="yellow"/>
        </w:rPr>
        <w:t>nom</w:t>
      </w:r>
      <w:proofErr w:type="gramEnd"/>
      <w:r w:rsidRPr="007A5659">
        <w:rPr>
          <w:highlight w:val="yellow"/>
        </w:rPr>
        <w:t xml:space="preserve"> du Garant]</w:t>
      </w:r>
    </w:p>
    <w:p w14:paraId="5015FAB8" w14:textId="77777777" w:rsidR="003D091D" w:rsidRPr="007A5659" w:rsidRDefault="003D091D" w:rsidP="003D091D">
      <w:pPr>
        <w:ind w:left="360" w:firstLine="349"/>
        <w:rPr>
          <w:highlight w:val="yellow"/>
        </w:rPr>
      </w:pPr>
      <w:r w:rsidRPr="007A5659">
        <w:rPr>
          <w:highlight w:val="yellow"/>
        </w:rPr>
        <w:t>[</w:t>
      </w:r>
      <w:proofErr w:type="gramStart"/>
      <w:r w:rsidRPr="007A5659">
        <w:rPr>
          <w:highlight w:val="yellow"/>
        </w:rPr>
        <w:t>adresse</w:t>
      </w:r>
      <w:proofErr w:type="gramEnd"/>
      <w:r w:rsidRPr="007A5659">
        <w:rPr>
          <w:highlight w:val="yellow"/>
        </w:rPr>
        <w:t>]</w:t>
      </w:r>
    </w:p>
    <w:p w14:paraId="76404858" w14:textId="77777777" w:rsidR="003D091D" w:rsidRPr="0020760E" w:rsidRDefault="003D091D" w:rsidP="003D091D">
      <w:pPr>
        <w:pStyle w:val="Paragraphedeliste"/>
      </w:pPr>
      <w:r w:rsidRPr="0020760E">
        <w:t xml:space="preserve">A l’attention </w:t>
      </w:r>
      <w:proofErr w:type="gramStart"/>
      <w:r w:rsidRPr="0020760E">
        <w:t>de:</w:t>
      </w:r>
      <w:proofErr w:type="gramEnd"/>
      <w:r w:rsidRPr="0020760E">
        <w:t xml:space="preserve"> </w:t>
      </w:r>
      <w:r w:rsidRPr="007A5659">
        <w:rPr>
          <w:highlight w:val="yellow"/>
        </w:rPr>
        <w:t>[</w:t>
      </w:r>
      <w:r w:rsidRPr="007A5659">
        <w:rPr>
          <w:highlight w:val="yellow"/>
        </w:rPr>
        <w:sym w:font="Symbol" w:char="F0B7"/>
      </w:r>
      <w:r w:rsidRPr="007A5659">
        <w:rPr>
          <w:highlight w:val="yellow"/>
        </w:rPr>
        <w:t>]</w:t>
      </w:r>
    </w:p>
    <w:p w14:paraId="1B246091" w14:textId="77777777" w:rsidR="003D091D" w:rsidRPr="0020760E" w:rsidRDefault="003D091D" w:rsidP="003D091D"/>
    <w:p w14:paraId="5D99533F" w14:textId="77777777" w:rsidR="003D091D" w:rsidRPr="0020760E" w:rsidRDefault="003D091D" w:rsidP="003D091D">
      <w:pPr>
        <w:pStyle w:val="Paragraphedeliste"/>
      </w:pPr>
      <w:r w:rsidRPr="0020760E">
        <w:t xml:space="preserve">Numéro de </w:t>
      </w:r>
      <w:proofErr w:type="gramStart"/>
      <w:r w:rsidRPr="0020760E">
        <w:t>téléphone:</w:t>
      </w:r>
      <w:proofErr w:type="gramEnd"/>
      <w:r w:rsidRPr="0020760E">
        <w:t xml:space="preserve"> </w:t>
      </w:r>
      <w:r w:rsidRPr="007A5659">
        <w:rPr>
          <w:highlight w:val="yellow"/>
        </w:rPr>
        <w:t>[</w:t>
      </w:r>
      <w:r w:rsidRPr="007A5659">
        <w:rPr>
          <w:highlight w:val="yellow"/>
        </w:rPr>
        <w:sym w:font="Symbol" w:char="F0B7"/>
      </w:r>
      <w:r w:rsidRPr="007A5659">
        <w:rPr>
          <w:highlight w:val="yellow"/>
        </w:rPr>
        <w:t>]</w:t>
      </w:r>
    </w:p>
    <w:p w14:paraId="5E1B770B" w14:textId="7258ACEA" w:rsidR="003D091D" w:rsidRPr="0020760E" w:rsidRDefault="003D091D" w:rsidP="003D091D">
      <w:pPr>
        <w:pStyle w:val="Paragraphedeliste"/>
      </w:pPr>
      <w:r w:rsidRPr="0020760E">
        <w:t xml:space="preserve">Numéro de </w:t>
      </w:r>
      <w:proofErr w:type="gramStart"/>
      <w:r w:rsidR="007F5896">
        <w:t>courriel</w:t>
      </w:r>
      <w:r w:rsidRPr="0020760E">
        <w:t>:</w:t>
      </w:r>
      <w:proofErr w:type="gramEnd"/>
      <w:r w:rsidRPr="0020760E">
        <w:t xml:space="preserve"> [</w:t>
      </w:r>
      <w:r w:rsidRPr="0020760E">
        <w:sym w:font="Symbol" w:char="F0B7"/>
      </w:r>
      <w:r w:rsidRPr="0020760E">
        <w:t>]</w:t>
      </w:r>
    </w:p>
    <w:p w14:paraId="5EB2D50F" w14:textId="77777777" w:rsidR="003D091D" w:rsidRPr="0020760E" w:rsidRDefault="003D091D" w:rsidP="003D091D"/>
    <w:p w14:paraId="0DA48827" w14:textId="77777777" w:rsidR="003D091D" w:rsidRPr="0020760E" w:rsidRDefault="003D091D" w:rsidP="003D091D">
      <w:pPr>
        <w:pStyle w:val="Paragraphedeliste"/>
        <w:numPr>
          <w:ilvl w:val="0"/>
          <w:numId w:val="42"/>
        </w:numPr>
      </w:pPr>
      <w:proofErr w:type="gramStart"/>
      <w:r w:rsidRPr="0020760E">
        <w:t>concernant</w:t>
      </w:r>
      <w:proofErr w:type="gramEnd"/>
      <w:r w:rsidRPr="0020760E">
        <w:t xml:space="preserve"> </w:t>
      </w:r>
      <w:r>
        <w:t>le GRD</w:t>
      </w:r>
      <w:r w:rsidRPr="0020760E">
        <w:t xml:space="preserve"> :</w:t>
      </w:r>
    </w:p>
    <w:p w14:paraId="7C0802A0" w14:textId="77777777" w:rsidR="003D091D" w:rsidRDefault="003D091D" w:rsidP="003D091D">
      <w:pPr>
        <w:pStyle w:val="Paragraphedeliste"/>
      </w:pPr>
      <w:r w:rsidRPr="00BB67ED">
        <w:rPr>
          <w:color w:val="FF0000"/>
        </w:rPr>
        <w:t>[</w:t>
      </w:r>
      <w:proofErr w:type="gramStart"/>
      <w:r w:rsidRPr="00BB67ED">
        <w:rPr>
          <w:color w:val="FF0000"/>
        </w:rPr>
        <w:t>à</w:t>
      </w:r>
      <w:proofErr w:type="gramEnd"/>
      <w:r w:rsidRPr="00BB67ED">
        <w:rPr>
          <w:color w:val="FF0000"/>
        </w:rPr>
        <w:t xml:space="preserve"> personnaliser :</w:t>
      </w:r>
      <w:r w:rsidRPr="00E84A41">
        <w:rPr>
          <w:color w:val="FF0000"/>
        </w:rPr>
        <w:t xml:space="preserve">] </w:t>
      </w:r>
    </w:p>
    <w:p w14:paraId="5A59B8BF" w14:textId="77777777" w:rsidR="003D091D" w:rsidRPr="0020760E" w:rsidRDefault="003D091D" w:rsidP="003D091D">
      <w:pPr>
        <w:pStyle w:val="Paragraphedeliste"/>
      </w:pPr>
      <w:r w:rsidRPr="0020760E">
        <w:t xml:space="preserve">A l’attention </w:t>
      </w:r>
      <w:proofErr w:type="gramStart"/>
      <w:r w:rsidRPr="0020760E">
        <w:t>de:</w:t>
      </w:r>
      <w:proofErr w:type="gramEnd"/>
      <w:r w:rsidRPr="0020760E">
        <w:t xml:space="preserve"> </w:t>
      </w:r>
      <w:r w:rsidRPr="007A5659">
        <w:rPr>
          <w:highlight w:val="yellow"/>
        </w:rPr>
        <w:t>[</w:t>
      </w:r>
      <w:r w:rsidRPr="007A5659">
        <w:rPr>
          <w:highlight w:val="yellow"/>
        </w:rPr>
        <w:sym w:font="Symbol" w:char="F0B7"/>
      </w:r>
      <w:r w:rsidRPr="007A5659">
        <w:rPr>
          <w:highlight w:val="yellow"/>
        </w:rPr>
        <w:t>]</w:t>
      </w:r>
    </w:p>
    <w:p w14:paraId="3F1164B5" w14:textId="77777777" w:rsidR="003D091D" w:rsidRPr="0020760E" w:rsidRDefault="003D091D" w:rsidP="003D091D">
      <w:pPr>
        <w:pStyle w:val="Paragraphedeliste"/>
      </w:pPr>
      <w:r w:rsidRPr="0020760E">
        <w:t xml:space="preserve">Numéro de </w:t>
      </w:r>
      <w:proofErr w:type="gramStart"/>
      <w:r w:rsidRPr="0020760E">
        <w:t>téléphone:</w:t>
      </w:r>
      <w:proofErr w:type="gramEnd"/>
      <w:r w:rsidRPr="0020760E">
        <w:t xml:space="preserve"> [</w:t>
      </w:r>
      <w:r w:rsidRPr="007A5659">
        <w:rPr>
          <w:highlight w:val="yellow"/>
        </w:rPr>
        <w:sym w:font="Symbol" w:char="F0B7"/>
      </w:r>
      <w:r w:rsidRPr="007A5659">
        <w:rPr>
          <w:highlight w:val="yellow"/>
        </w:rPr>
        <w:t>]</w:t>
      </w:r>
    </w:p>
    <w:p w14:paraId="19514E1F" w14:textId="64DC5294" w:rsidR="003D091D" w:rsidRPr="0020760E" w:rsidRDefault="003D091D" w:rsidP="003D091D">
      <w:pPr>
        <w:pStyle w:val="Paragraphedeliste"/>
      </w:pPr>
      <w:r w:rsidRPr="0020760E">
        <w:t xml:space="preserve">Numéro de </w:t>
      </w:r>
      <w:proofErr w:type="gramStart"/>
      <w:r w:rsidR="007F5896">
        <w:t>courriel</w:t>
      </w:r>
      <w:r w:rsidRPr="0020760E">
        <w:t>:</w:t>
      </w:r>
      <w:proofErr w:type="gramEnd"/>
      <w:r w:rsidRPr="0020760E">
        <w:t xml:space="preserve"> [</w:t>
      </w:r>
      <w:r w:rsidRPr="0020760E">
        <w:sym w:font="Symbol" w:char="F0B7"/>
      </w:r>
      <w:r w:rsidRPr="0020760E">
        <w:t>]</w:t>
      </w:r>
    </w:p>
    <w:p w14:paraId="5F2EB0FC" w14:textId="77777777" w:rsidR="003D091D" w:rsidRPr="0020760E" w:rsidRDefault="003D091D" w:rsidP="003D091D">
      <w:pPr>
        <w:ind w:left="1701"/>
        <w:rPr>
          <w:rFonts w:cs="Arial"/>
        </w:rPr>
      </w:pPr>
    </w:p>
    <w:p w14:paraId="1D489674" w14:textId="77777777" w:rsidR="003D091D" w:rsidRPr="0020760E" w:rsidRDefault="003D091D" w:rsidP="004033C9">
      <w:pPr>
        <w:pStyle w:val="Paragraphedeliste"/>
        <w:numPr>
          <w:ilvl w:val="0"/>
          <w:numId w:val="39"/>
        </w:numPr>
      </w:pPr>
      <w:r w:rsidRPr="0020760E">
        <w:t>Par ailleurs, la restitution sans autre formalité de l’original du présent acte vaut également mainlevée pleine et entière du présent engagement.</w:t>
      </w:r>
    </w:p>
    <w:p w14:paraId="04C0B0FE" w14:textId="77777777" w:rsidR="003D091D" w:rsidRPr="001D7773" w:rsidRDefault="003D091D" w:rsidP="003D091D">
      <w:pPr>
        <w:pStyle w:val="Paragraphedeliste"/>
      </w:pPr>
    </w:p>
    <w:p w14:paraId="6F52B35F" w14:textId="77777777" w:rsidR="003D091D" w:rsidRPr="001D7773" w:rsidRDefault="003D091D" w:rsidP="004033C9">
      <w:pPr>
        <w:pStyle w:val="Paragraphedeliste"/>
        <w:numPr>
          <w:ilvl w:val="0"/>
          <w:numId w:val="39"/>
        </w:numPr>
      </w:pPr>
      <w:r w:rsidRPr="001D7773">
        <w:t xml:space="preserve">La Garantie sera régie et interprétée conformément au droit français. Tout différend relatif à la Garantie </w:t>
      </w:r>
      <w:r w:rsidRPr="00770D15">
        <w:t>(y compris tout litige concernant l’existence, la validité ou la résiliation de la Garantie)</w:t>
      </w:r>
      <w:r>
        <w:t xml:space="preserve"> </w:t>
      </w:r>
      <w:r w:rsidRPr="001D7773">
        <w:t>sera porté devant le Tribunal de commerce de Paris.</w:t>
      </w:r>
    </w:p>
    <w:p w14:paraId="52B83F11" w14:textId="77777777" w:rsidR="003D091D" w:rsidRPr="0020760E" w:rsidRDefault="003D091D" w:rsidP="003D091D"/>
    <w:p w14:paraId="01585D40" w14:textId="77777777" w:rsidR="003D091D" w:rsidRPr="0020760E" w:rsidRDefault="003D091D" w:rsidP="003D091D">
      <w:pPr>
        <w:rPr>
          <w:b/>
        </w:rPr>
      </w:pPr>
      <w:r w:rsidRPr="0020760E">
        <w:rPr>
          <w:b/>
        </w:rPr>
        <w:t>LE GARANT</w:t>
      </w:r>
    </w:p>
    <w:p w14:paraId="35FE0D35" w14:textId="77777777" w:rsidR="003D091D" w:rsidRPr="0020760E" w:rsidRDefault="003D091D" w:rsidP="003D091D">
      <w:r w:rsidRPr="0020760E">
        <w:t>[</w:t>
      </w:r>
      <w:proofErr w:type="gramStart"/>
      <w:r w:rsidRPr="0020760E">
        <w:rPr>
          <w:i/>
        </w:rPr>
        <w:t>nom</w:t>
      </w:r>
      <w:proofErr w:type="gramEnd"/>
      <w:r w:rsidRPr="0020760E">
        <w:rPr>
          <w:i/>
        </w:rPr>
        <w:t xml:space="preserve"> du Garant</w:t>
      </w:r>
      <w:r w:rsidRPr="0020760E">
        <w:t>]</w:t>
      </w:r>
    </w:p>
    <w:p w14:paraId="6E4D837E" w14:textId="77777777" w:rsidR="003D091D" w:rsidRPr="0020760E" w:rsidRDefault="003D091D" w:rsidP="003D091D">
      <w:r w:rsidRPr="0020760E">
        <w:t xml:space="preserve">Représenté </w:t>
      </w:r>
      <w:proofErr w:type="gramStart"/>
      <w:r w:rsidRPr="0020760E">
        <w:t>par:</w:t>
      </w:r>
      <w:proofErr w:type="gramEnd"/>
      <w:r w:rsidRPr="0020760E">
        <w:t xml:space="preserve"> _______________</w:t>
      </w:r>
    </w:p>
    <w:p w14:paraId="2EBA6AE4" w14:textId="77777777" w:rsidR="003D091D" w:rsidRPr="0020760E" w:rsidRDefault="003D091D" w:rsidP="003D091D">
      <w:r w:rsidRPr="0020760E">
        <w:t>Nom et qualité</w:t>
      </w:r>
    </w:p>
    <w:p w14:paraId="40A378E1" w14:textId="77777777" w:rsidR="003D091D" w:rsidRPr="0020760E" w:rsidRDefault="003D091D" w:rsidP="003D091D"/>
    <w:p w14:paraId="5A613796" w14:textId="77777777" w:rsidR="003D091D" w:rsidRPr="0020760E" w:rsidRDefault="003D091D" w:rsidP="003D091D">
      <w:r w:rsidRPr="0020760E">
        <w:t xml:space="preserve">Signé et conclu </w:t>
      </w:r>
      <w:proofErr w:type="gramStart"/>
      <w:r w:rsidRPr="0020760E">
        <w:t>le:_</w:t>
      </w:r>
      <w:proofErr w:type="gramEnd"/>
      <w:r w:rsidRPr="0020760E">
        <w:t>____________</w:t>
      </w:r>
    </w:p>
    <w:p w14:paraId="5E9E6C41" w14:textId="77777777" w:rsidR="003D091D" w:rsidRPr="0020760E" w:rsidRDefault="003D091D" w:rsidP="003D091D"/>
    <w:p w14:paraId="7EABCFA1" w14:textId="77777777" w:rsidR="003D091D" w:rsidRDefault="003D091D">
      <w:pPr>
        <w:jc w:val="left"/>
        <w:rPr>
          <w:b/>
          <w:color w:val="005EB8"/>
          <w:sz w:val="24"/>
        </w:rPr>
      </w:pPr>
      <w:bookmarkStart w:id="7" w:name="_Toc20383177"/>
      <w:bookmarkStart w:id="8" w:name="_Toc88496873"/>
      <w:bookmarkStart w:id="9" w:name="_Toc377139654"/>
      <w:r>
        <w:br w:type="page"/>
      </w:r>
    </w:p>
    <w:p w14:paraId="20494169" w14:textId="77777777" w:rsidR="003D091D" w:rsidRPr="0020760E" w:rsidRDefault="003D091D" w:rsidP="003D091D">
      <w:pPr>
        <w:pStyle w:val="STitre1"/>
        <w:numPr>
          <w:ilvl w:val="0"/>
          <w:numId w:val="0"/>
        </w:numPr>
        <w:ind w:left="357" w:hanging="357"/>
      </w:pPr>
      <w:r w:rsidRPr="0020760E">
        <w:lastRenderedPageBreak/>
        <w:t xml:space="preserve">Modèle </w:t>
      </w:r>
      <w:r>
        <w:t>de Document de Garantie Actionnaire</w:t>
      </w:r>
      <w:r w:rsidRPr="0020760E">
        <w:t xml:space="preserve"> à Première Demande</w:t>
      </w:r>
      <w:bookmarkEnd w:id="7"/>
      <w:bookmarkEnd w:id="8"/>
      <w:r w:rsidRPr="0020760E">
        <w:t xml:space="preserve"> </w:t>
      </w:r>
    </w:p>
    <w:p w14:paraId="355F1E9B" w14:textId="77777777" w:rsidR="003D091D" w:rsidRPr="0020760E" w:rsidRDefault="003D091D" w:rsidP="003D091D"/>
    <w:p w14:paraId="1D25E266" w14:textId="77777777" w:rsidR="003D091D" w:rsidRDefault="003D091D" w:rsidP="003D091D">
      <w:r w:rsidRPr="0020760E">
        <w:t xml:space="preserve">Nous, soussignés </w:t>
      </w:r>
      <w:r w:rsidRPr="00C8262A">
        <w:rPr>
          <w:highlight w:val="yellow"/>
        </w:rPr>
        <w:t>[</w:t>
      </w:r>
      <w:r w:rsidRPr="00C8262A">
        <w:rPr>
          <w:i/>
          <w:highlight w:val="yellow"/>
        </w:rPr>
        <w:t>dénomination sociale</w:t>
      </w:r>
      <w:r w:rsidRPr="00C8262A">
        <w:rPr>
          <w:highlight w:val="yellow"/>
        </w:rPr>
        <w:t>]</w:t>
      </w:r>
      <w:r w:rsidRPr="0020760E">
        <w:t xml:space="preserve">, </w:t>
      </w:r>
      <w:r w:rsidRPr="00356C78">
        <w:rPr>
          <w:highlight w:val="yellow"/>
        </w:rPr>
        <w:t>[forme sociale]</w:t>
      </w:r>
      <w:r w:rsidRPr="0020760E">
        <w:t xml:space="preserve">, immatriculée au Registre du Commerce et des Sociétés de </w:t>
      </w:r>
      <w:r w:rsidRPr="00356C78">
        <w:rPr>
          <w:highlight w:val="yellow"/>
        </w:rPr>
        <w:t>[ville]</w:t>
      </w:r>
      <w:r w:rsidRPr="0020760E">
        <w:t xml:space="preserve"> sous le numéro </w:t>
      </w:r>
      <w:proofErr w:type="gramStart"/>
      <w:r w:rsidRPr="00356C78">
        <w:rPr>
          <w:highlight w:val="yellow"/>
        </w:rPr>
        <w:t>[ ]</w:t>
      </w:r>
      <w:proofErr w:type="gramEnd"/>
      <w:r w:rsidRPr="0020760E">
        <w:t xml:space="preserve">, dûment constituée selon les lois de </w:t>
      </w:r>
      <w:r w:rsidRPr="00C8262A">
        <w:rPr>
          <w:highlight w:val="yellow"/>
        </w:rPr>
        <w:t>[</w:t>
      </w:r>
      <w:r w:rsidRPr="00C8262A">
        <w:rPr>
          <w:i/>
          <w:highlight w:val="yellow"/>
        </w:rPr>
        <w:t>pays</w:t>
      </w:r>
      <w:r w:rsidRPr="00C8262A">
        <w:rPr>
          <w:highlight w:val="yellow"/>
        </w:rPr>
        <w:t>]</w:t>
      </w:r>
      <w:r w:rsidRPr="0020760E">
        <w:t xml:space="preserve">, ayant son siège social </w:t>
      </w:r>
      <w:r w:rsidRPr="00C8262A">
        <w:rPr>
          <w:highlight w:val="yellow"/>
        </w:rPr>
        <w:t>[</w:t>
      </w:r>
      <w:r w:rsidRPr="00C8262A">
        <w:rPr>
          <w:i/>
          <w:highlight w:val="yellow"/>
        </w:rPr>
        <w:t>adresse</w:t>
      </w:r>
      <w:r w:rsidRPr="00C8262A">
        <w:rPr>
          <w:highlight w:val="yellow"/>
        </w:rPr>
        <w:t>]</w:t>
      </w:r>
      <w:r w:rsidRPr="0020760E">
        <w:t xml:space="preserve">, représentée par </w:t>
      </w:r>
      <w:r w:rsidRPr="00C8262A">
        <w:rPr>
          <w:highlight w:val="yellow"/>
        </w:rPr>
        <w:t>[</w:t>
      </w:r>
      <w:r w:rsidRPr="00C8262A">
        <w:rPr>
          <w:i/>
          <w:highlight w:val="yellow"/>
        </w:rPr>
        <w:t>nom et qualité</w:t>
      </w:r>
      <w:r w:rsidRPr="00C8262A">
        <w:rPr>
          <w:highlight w:val="yellow"/>
        </w:rPr>
        <w:t>]</w:t>
      </w:r>
      <w:r w:rsidRPr="0020760E">
        <w:t>, dûment autorisé, (ci-après le “</w:t>
      </w:r>
      <w:r w:rsidRPr="0020760E">
        <w:rPr>
          <w:b/>
        </w:rPr>
        <w:t>Garant</w:t>
      </w:r>
      <w:r w:rsidRPr="0020760E">
        <w:t>” ou “</w:t>
      </w:r>
      <w:r w:rsidRPr="0020760E">
        <w:rPr>
          <w:b/>
        </w:rPr>
        <w:t>Nous</w:t>
      </w:r>
      <w:r w:rsidRPr="0020760E">
        <w:t xml:space="preserve">”), </w:t>
      </w:r>
      <w:r>
        <w:t>actionnaire de la société</w:t>
      </w:r>
      <w:r w:rsidRPr="00C0019F">
        <w:t xml:space="preserve"> [</w:t>
      </w:r>
      <w:r w:rsidRPr="00C8262A">
        <w:rPr>
          <w:highlight w:val="yellow"/>
        </w:rPr>
        <w:t>&lt;LE FOURNISSEUR</w:t>
      </w:r>
      <w:r w:rsidRPr="00356C78">
        <w:rPr>
          <w:highlight w:val="yellow"/>
        </w:rPr>
        <w:t>&gt;, forme sociale, siège social, capital social]</w:t>
      </w:r>
      <w:r w:rsidRPr="00C0019F">
        <w:t xml:space="preserve"> dont nous détenons </w:t>
      </w:r>
      <w:r w:rsidRPr="00356C78">
        <w:rPr>
          <w:highlight w:val="yellow"/>
        </w:rPr>
        <w:t>…</w:t>
      </w:r>
      <w:r w:rsidRPr="00C0019F">
        <w:t xml:space="preserve"> % du capital et </w:t>
      </w:r>
      <w:r w:rsidRPr="00356C78">
        <w:rPr>
          <w:highlight w:val="yellow"/>
        </w:rPr>
        <w:t>…</w:t>
      </w:r>
      <w:r w:rsidRPr="00C0019F">
        <w:t xml:space="preserve">% des droits de vote dont le siège social se trouve </w:t>
      </w:r>
      <w:r w:rsidRPr="00356C78">
        <w:rPr>
          <w:highlight w:val="yellow"/>
        </w:rPr>
        <w:t>[...]</w:t>
      </w:r>
      <w:r>
        <w:t xml:space="preserve">, </w:t>
      </w:r>
    </w:p>
    <w:p w14:paraId="516B1E79" w14:textId="77777777" w:rsidR="003D091D" w:rsidRPr="0020760E" w:rsidRDefault="003D091D" w:rsidP="003D091D"/>
    <w:p w14:paraId="157CE35F" w14:textId="77777777" w:rsidR="003D091D" w:rsidRPr="0020760E" w:rsidRDefault="003D091D" w:rsidP="003D091D">
      <w:proofErr w:type="gramStart"/>
      <w:r w:rsidRPr="0020760E">
        <w:t>acceptons</w:t>
      </w:r>
      <w:proofErr w:type="gramEnd"/>
      <w:r w:rsidRPr="0020760E">
        <w:t xml:space="preserve"> par le présent document de donner, ce jour, à :</w:t>
      </w:r>
    </w:p>
    <w:p w14:paraId="732B7E10" w14:textId="77777777" w:rsidR="003D091D" w:rsidRPr="0020760E" w:rsidRDefault="003D091D" w:rsidP="003D091D"/>
    <w:p w14:paraId="669021BF" w14:textId="77777777" w:rsidR="003D091D" w:rsidRDefault="003D091D" w:rsidP="003D091D">
      <w:r w:rsidRPr="00243321">
        <w:rPr>
          <w:bCs/>
          <w:color w:val="FF0000"/>
        </w:rPr>
        <w:t>[</w:t>
      </w:r>
      <w:proofErr w:type="gramStart"/>
      <w:r w:rsidRPr="00243321">
        <w:rPr>
          <w:bCs/>
          <w:color w:val="FF0000"/>
        </w:rPr>
        <w:t>à</w:t>
      </w:r>
      <w:proofErr w:type="gramEnd"/>
      <w:r w:rsidRPr="00243321">
        <w:rPr>
          <w:bCs/>
          <w:color w:val="FF0000"/>
        </w:rPr>
        <w:t xml:space="preserve"> personnaliser :</w:t>
      </w:r>
      <w:r w:rsidRPr="00243321">
        <w:rPr>
          <w:color w:val="FF0000"/>
        </w:rPr>
        <w:t>]</w:t>
      </w:r>
      <w:r>
        <w:t xml:space="preserve"> (ci-après </w:t>
      </w:r>
      <w:r w:rsidRPr="0020760E">
        <w:t>“</w:t>
      </w:r>
      <w:r>
        <w:rPr>
          <w:b/>
        </w:rPr>
        <w:t>le GRD</w:t>
      </w:r>
      <w:r w:rsidRPr="0020760E">
        <w:t>”</w:t>
      </w:r>
      <w:r>
        <w:t>)</w:t>
      </w:r>
      <w:r w:rsidRPr="0020760E">
        <w:t xml:space="preserve">, une garantie bancaire à première demande des obligations de </w:t>
      </w:r>
      <w:r w:rsidRPr="00C8262A">
        <w:rPr>
          <w:highlight w:val="yellow"/>
        </w:rPr>
        <w:t>&lt;LE FOURNISSEUR&gt;</w:t>
      </w:r>
      <w:r w:rsidRPr="0020760E">
        <w:t xml:space="preserve"> au titre </w:t>
      </w:r>
      <w:r>
        <w:t>d(u)es</w:t>
      </w:r>
      <w:r w:rsidRPr="0020760E">
        <w:t xml:space="preserve"> Contrat</w:t>
      </w:r>
      <w:r>
        <w:t>s</w:t>
      </w:r>
      <w:r w:rsidRPr="0020760E">
        <w:t xml:space="preserve"> GRD-Fournisseur conclu</w:t>
      </w:r>
      <w:r>
        <w:t>s</w:t>
      </w:r>
      <w:r w:rsidRPr="0020760E">
        <w:t xml:space="preserve"> entre </w:t>
      </w:r>
      <w:r>
        <w:t>le GRD</w:t>
      </w:r>
      <w:r w:rsidRPr="0020760E">
        <w:t xml:space="preserve"> et </w:t>
      </w:r>
      <w:r w:rsidRPr="00C8262A">
        <w:rPr>
          <w:highlight w:val="yellow"/>
        </w:rPr>
        <w:t>&lt;LE FOURNISSEUR&gt;</w:t>
      </w:r>
      <w:r w:rsidRPr="0020760E">
        <w:t xml:space="preserve"> </w:t>
      </w:r>
      <w:r w:rsidRPr="007D082C">
        <w:rPr>
          <w:highlight w:val="yellow"/>
        </w:rPr>
        <w:t>([</w:t>
      </w:r>
      <w:r>
        <w:rPr>
          <w:highlight w:val="yellow"/>
        </w:rPr>
        <w:t xml:space="preserve">un ou </w:t>
      </w:r>
      <w:r w:rsidRPr="007D082C">
        <w:rPr>
          <w:highlight w:val="yellow"/>
        </w:rPr>
        <w:t>deux]</w:t>
      </w:r>
      <w:r>
        <w:t xml:space="preserve"> contrat(s) GRD-F, </w:t>
      </w:r>
      <w:r w:rsidRPr="0020760E">
        <w:t>ci-après le</w:t>
      </w:r>
      <w:r>
        <w:t>(s)</w:t>
      </w:r>
      <w:r w:rsidRPr="0020760E">
        <w:t xml:space="preserve"> “</w:t>
      </w:r>
      <w:r w:rsidRPr="0020760E">
        <w:rPr>
          <w:b/>
        </w:rPr>
        <w:t>Contrat</w:t>
      </w:r>
      <w:r>
        <w:rPr>
          <w:b/>
        </w:rPr>
        <w:t>s</w:t>
      </w:r>
      <w:r w:rsidRPr="0020760E">
        <w:t>”), dans les conditions énoncées ci-dessous (ci-après la “</w:t>
      </w:r>
      <w:r w:rsidRPr="0020760E">
        <w:rPr>
          <w:b/>
        </w:rPr>
        <w:t>Garantie</w:t>
      </w:r>
      <w:r w:rsidRPr="0020760E">
        <w:t>”)</w:t>
      </w:r>
      <w:r>
        <w:t xml:space="preserve"> : </w:t>
      </w:r>
    </w:p>
    <w:p w14:paraId="426B98FE" w14:textId="77777777" w:rsidR="003D091D" w:rsidRPr="0020760E" w:rsidRDefault="003D091D" w:rsidP="003D091D">
      <w:pPr>
        <w:pStyle w:val="Paragraphedeliste"/>
      </w:pPr>
    </w:p>
    <w:p w14:paraId="34D924BC" w14:textId="77777777" w:rsidR="003D091D" w:rsidRPr="0020760E" w:rsidRDefault="003D091D" w:rsidP="003D091D">
      <w:pPr>
        <w:pStyle w:val="Corpsdetexte21"/>
        <w:tabs>
          <w:tab w:val="right" w:pos="9090"/>
        </w:tabs>
        <w:ind w:right="29"/>
        <w:rPr>
          <w:rFonts w:ascii="Calibri" w:hAnsi="Calibri" w:cs="Arial"/>
          <w:sz w:val="22"/>
        </w:rPr>
      </w:pPr>
    </w:p>
    <w:p w14:paraId="09631FAF" w14:textId="77777777" w:rsidR="003D091D" w:rsidRPr="00C8262A" w:rsidRDefault="003D091D" w:rsidP="003D091D">
      <w:pPr>
        <w:rPr>
          <w:b/>
        </w:rPr>
      </w:pPr>
      <w:r w:rsidRPr="00C8262A">
        <w:rPr>
          <w:b/>
        </w:rPr>
        <w:t>PREAMBULE</w:t>
      </w:r>
    </w:p>
    <w:p w14:paraId="3AC338D1" w14:textId="77777777" w:rsidR="003D091D" w:rsidRPr="0020760E" w:rsidRDefault="003D091D" w:rsidP="003D091D">
      <w:pPr>
        <w:pStyle w:val="Corpsdetexte21"/>
        <w:tabs>
          <w:tab w:val="right" w:pos="9090"/>
        </w:tabs>
        <w:ind w:right="29"/>
        <w:rPr>
          <w:rFonts w:ascii="Calibri" w:hAnsi="Calibri" w:cs="Arial"/>
          <w:sz w:val="22"/>
        </w:rPr>
      </w:pPr>
    </w:p>
    <w:p w14:paraId="6E678543" w14:textId="77777777" w:rsidR="003D091D" w:rsidRPr="0020760E" w:rsidRDefault="003D091D" w:rsidP="003D091D">
      <w:pPr>
        <w:pStyle w:val="Paragraphedeliste"/>
        <w:numPr>
          <w:ilvl w:val="0"/>
          <w:numId w:val="44"/>
        </w:numPr>
      </w:pPr>
      <w:r w:rsidRPr="0020760E">
        <w:t>Aux termes d</w:t>
      </w:r>
      <w:r>
        <w:t>u(es)</w:t>
      </w:r>
      <w:r w:rsidRPr="0020760E">
        <w:t xml:space="preserve"> Contrat</w:t>
      </w:r>
      <w:r>
        <w:t>s</w:t>
      </w:r>
      <w:r w:rsidRPr="0020760E">
        <w:t xml:space="preserve">, </w:t>
      </w:r>
      <w:r>
        <w:t>le GRD</w:t>
      </w:r>
      <w:r w:rsidRPr="0020760E">
        <w:t xml:space="preserve"> s’engage, entre autres, à acheminer l’énergie électrique du Fournisseur aux Points de Livraison concernés par l’application d</w:t>
      </w:r>
      <w:r>
        <w:t>u(es)</w:t>
      </w:r>
      <w:r w:rsidRPr="0020760E">
        <w:t xml:space="preserve"> Contrat</w:t>
      </w:r>
      <w:r>
        <w:t>(s)</w:t>
      </w:r>
      <w:r w:rsidRPr="0020760E">
        <w:t xml:space="preserve"> GRD-Fournisseur.</w:t>
      </w:r>
    </w:p>
    <w:p w14:paraId="1470454B" w14:textId="77777777" w:rsidR="003D091D" w:rsidRPr="0020760E" w:rsidRDefault="003D091D" w:rsidP="003D091D"/>
    <w:p w14:paraId="321EFBBB" w14:textId="77777777" w:rsidR="003D091D" w:rsidRPr="0020760E" w:rsidRDefault="003D091D" w:rsidP="003D091D">
      <w:pPr>
        <w:pStyle w:val="Paragraphedeliste"/>
        <w:numPr>
          <w:ilvl w:val="0"/>
          <w:numId w:val="44"/>
        </w:numPr>
      </w:pPr>
      <w:r w:rsidRPr="0020760E">
        <w:t xml:space="preserve">Cet acheminement est subordonné à l’obtention par </w:t>
      </w:r>
      <w:r>
        <w:t>le GRD</w:t>
      </w:r>
      <w:r w:rsidRPr="0020760E">
        <w:t xml:space="preserve"> de la Garantie.</w:t>
      </w:r>
    </w:p>
    <w:p w14:paraId="69ABF239" w14:textId="77777777" w:rsidR="003D091D" w:rsidRPr="00C8262A" w:rsidRDefault="003D091D" w:rsidP="003D091D">
      <w:pPr>
        <w:pStyle w:val="Corpsdetexte21"/>
        <w:tabs>
          <w:tab w:val="left" w:pos="1320"/>
        </w:tabs>
        <w:ind w:right="29"/>
        <w:rPr>
          <w:rFonts w:ascii="Calibri" w:hAnsi="Calibri" w:cs="Arial"/>
          <w:b/>
          <w:sz w:val="22"/>
        </w:rPr>
      </w:pPr>
      <w:r w:rsidRPr="00C8262A">
        <w:rPr>
          <w:rFonts w:ascii="Calibri" w:hAnsi="Calibri" w:cs="Arial"/>
          <w:b/>
          <w:sz w:val="22"/>
        </w:rPr>
        <w:tab/>
      </w:r>
    </w:p>
    <w:p w14:paraId="047864E1" w14:textId="77777777" w:rsidR="003D091D" w:rsidRDefault="003D091D" w:rsidP="003D091D">
      <w:pPr>
        <w:rPr>
          <w:b/>
        </w:rPr>
      </w:pPr>
      <w:r w:rsidRPr="00C8262A">
        <w:rPr>
          <w:b/>
        </w:rPr>
        <w:t>IL EST CONVENU CE QUI SUIT</w:t>
      </w:r>
    </w:p>
    <w:p w14:paraId="19C2BBFF" w14:textId="77777777" w:rsidR="003D091D" w:rsidRDefault="003D091D" w:rsidP="003D091D">
      <w:pPr>
        <w:rPr>
          <w:b/>
        </w:rPr>
      </w:pPr>
    </w:p>
    <w:p w14:paraId="5EB2D836" w14:textId="77777777" w:rsidR="003D091D" w:rsidRPr="0082502D" w:rsidRDefault="003D091D" w:rsidP="003D091D">
      <w:r w:rsidRPr="0082502D">
        <w:t xml:space="preserve">En préalable, et le cas échéant, le GARANT garantit </w:t>
      </w:r>
    </w:p>
    <w:p w14:paraId="0E1D80C3" w14:textId="77777777" w:rsidR="003D091D" w:rsidRPr="0082502D" w:rsidRDefault="003D091D" w:rsidP="003D091D"/>
    <w:p w14:paraId="1CE176F5" w14:textId="77777777" w:rsidR="003D091D" w:rsidRPr="0082502D" w:rsidRDefault="003D091D" w:rsidP="003D091D">
      <w:pPr>
        <w:pStyle w:val="Paragraphedeliste"/>
        <w:numPr>
          <w:ilvl w:val="0"/>
          <w:numId w:val="46"/>
        </w:numPr>
      </w:pPr>
      <w:proofErr w:type="gramStart"/>
      <w:r w:rsidRPr="0082502D">
        <w:t>qu’il</w:t>
      </w:r>
      <w:proofErr w:type="gramEnd"/>
      <w:r w:rsidRPr="0082502D">
        <w:t xml:space="preserve"> a obtenu les autorisations nécessaires du Conseil d’Administration ou du Conseil de Surveillance pour signer le présent acte et suivi les procédures de contrôle prévus en cas de dirigeants communs entre le GARANT et le FOURNISSEUR ;</w:t>
      </w:r>
    </w:p>
    <w:p w14:paraId="109D5EBD" w14:textId="77777777" w:rsidR="003D091D" w:rsidRPr="0082502D" w:rsidRDefault="003D091D" w:rsidP="003D091D">
      <w:pPr>
        <w:pStyle w:val="Paragraphedeliste"/>
        <w:numPr>
          <w:ilvl w:val="0"/>
          <w:numId w:val="46"/>
        </w:numPr>
      </w:pPr>
      <w:proofErr w:type="gramStart"/>
      <w:r w:rsidRPr="0082502D">
        <w:t>qu’il</w:t>
      </w:r>
      <w:proofErr w:type="gramEnd"/>
      <w:r w:rsidRPr="0082502D">
        <w:t xml:space="preserve"> détient le contrôle effectif du FOURNISSEUR au sens de l’article L 233-3 du Code de commerce.</w:t>
      </w:r>
    </w:p>
    <w:p w14:paraId="004821F3" w14:textId="77777777" w:rsidR="003D091D" w:rsidRPr="0020760E" w:rsidRDefault="003D091D" w:rsidP="003D091D">
      <w:pPr>
        <w:pStyle w:val="Corpsdetexte21"/>
        <w:tabs>
          <w:tab w:val="right" w:pos="9090"/>
        </w:tabs>
        <w:ind w:right="29"/>
        <w:rPr>
          <w:rFonts w:ascii="Calibri" w:hAnsi="Calibri" w:cs="Arial"/>
          <w:sz w:val="22"/>
        </w:rPr>
      </w:pPr>
    </w:p>
    <w:p w14:paraId="6A4B1DF9" w14:textId="77777777" w:rsidR="003D091D" w:rsidRPr="0020760E" w:rsidRDefault="003D091D" w:rsidP="003D091D">
      <w:pPr>
        <w:pStyle w:val="Paragraphedeliste"/>
        <w:numPr>
          <w:ilvl w:val="0"/>
          <w:numId w:val="45"/>
        </w:numPr>
      </w:pPr>
      <w:r w:rsidRPr="0020760E">
        <w:t xml:space="preserve">Conformément aux dispositions de l’article 2321 du code civil, nous nous engageons, expressément, de manière irrévocable et sans condition, </w:t>
      </w:r>
      <w:r>
        <w:t xml:space="preserve">à titre principal et autonome, à payer, à </w:t>
      </w:r>
      <w:r w:rsidRPr="0020760E">
        <w:t>première demande, toute somme, dans la limite d’une Somme Maximum (telle que définie ci-dessous), qu</w:t>
      </w:r>
      <w:r>
        <w:t>e le GRD</w:t>
      </w:r>
      <w:r w:rsidRPr="0020760E">
        <w:t xml:space="preserve"> pourrait réclamer au titre de la présente Garantie, à compter de la date visée au paragraphe 4 ci-dessous et pour la durée totale de la Garantie telle que visée au paragraphe 4 ci-dessous.</w:t>
      </w:r>
    </w:p>
    <w:p w14:paraId="5EC9CA39" w14:textId="77777777" w:rsidR="003D091D" w:rsidRPr="0020760E" w:rsidRDefault="003D091D" w:rsidP="003D091D"/>
    <w:p w14:paraId="7E5FE317" w14:textId="77777777" w:rsidR="003D091D" w:rsidRPr="0020760E" w:rsidRDefault="003D091D" w:rsidP="003D091D">
      <w:pPr>
        <w:pStyle w:val="Paragraphedeliste"/>
        <w:numPr>
          <w:ilvl w:val="0"/>
          <w:numId w:val="45"/>
        </w:numPr>
      </w:pPr>
      <w:r w:rsidRPr="0020760E">
        <w:t xml:space="preserve">La Garantie sera mise en œuvre par l’envoi par </w:t>
      </w:r>
      <w:r>
        <w:t>le GRD</w:t>
      </w:r>
      <w:r w:rsidRPr="0020760E">
        <w:t xml:space="preserve"> d’une demande, adressée par lettre recommandée avec demande d’avis de réception, au Garant dans la forme prévue à l’annexe 1 de cette Garantie (la “</w:t>
      </w:r>
      <w:r w:rsidRPr="001D7773">
        <w:rPr>
          <w:b/>
        </w:rPr>
        <w:t>Demande</w:t>
      </w:r>
      <w:r w:rsidRPr="0020760E">
        <w:t xml:space="preserve">”). Le Garant reconnaît et accepte que la Demande constituera une preuve suffisante de l’obligation du Garant de payer toute somme réclamée par </w:t>
      </w:r>
      <w:r>
        <w:t>le GRD</w:t>
      </w:r>
      <w:r w:rsidRPr="0020760E">
        <w:t xml:space="preserve"> dans la limite de la Somme Maximum (telle que définie ci-dessous). Cette Demande devra indiquer la somme demandée au titre de la Garantie dans la limite de la Somme Maximum (telle que définie ci-dessous). </w:t>
      </w:r>
      <w:r>
        <w:t>Le GRD</w:t>
      </w:r>
      <w:r w:rsidRPr="0020760E">
        <w:t xml:space="preserve"> peut adresser plusieurs demandes au titre de la Garantie dans la mesure où la totalité des sommes ainsi versées par le Garant à la demande d</w:t>
      </w:r>
      <w:r>
        <w:t>u GRD</w:t>
      </w:r>
      <w:r w:rsidRPr="0020760E">
        <w:t xml:space="preserve"> n’excède pas la Somme Maximum. Tout paiement effectué par les soins du Garant viendra en déduction de son engagement au titre du présent acte.</w:t>
      </w:r>
    </w:p>
    <w:p w14:paraId="3F97E942" w14:textId="77777777" w:rsidR="003D091D" w:rsidRPr="0020760E" w:rsidRDefault="003D091D" w:rsidP="003D091D"/>
    <w:p w14:paraId="41DC6537" w14:textId="77777777" w:rsidR="003D091D" w:rsidRPr="00E84A41" w:rsidRDefault="003D091D" w:rsidP="003D091D">
      <w:pPr>
        <w:pStyle w:val="Paragraphedeliste"/>
        <w:numPr>
          <w:ilvl w:val="0"/>
          <w:numId w:val="45"/>
        </w:numPr>
      </w:pPr>
      <w:r w:rsidRPr="0020760E">
        <w:t xml:space="preserve">La Garantie constitue une obligation personnelle du Garant ; elle est indépendante des obligations de </w:t>
      </w:r>
      <w:r w:rsidRPr="00B6030C">
        <w:rPr>
          <w:highlight w:val="yellow"/>
        </w:rPr>
        <w:t xml:space="preserve">&lt;LE FOURNISSEUR&gt; </w:t>
      </w:r>
      <w:r w:rsidRPr="0020760E">
        <w:t>au titre du</w:t>
      </w:r>
      <w:r>
        <w:t>(es)</w:t>
      </w:r>
      <w:r w:rsidRPr="0020760E">
        <w:t xml:space="preserve"> Contrat</w:t>
      </w:r>
      <w:r>
        <w:t>(s</w:t>
      </w:r>
      <w:r w:rsidRPr="00E84A41">
        <w:t>).  En conséquence, le GARANT ne peut, pour retarder ou se soustraire à l’exécution inconditionnelle et immédiate de ses obli</w:t>
      </w:r>
      <w:r>
        <w:t>gations au titre de la Garantie</w:t>
      </w:r>
      <w:r w:rsidRPr="00E84A41">
        <w:t>, soulever toute exception ou autre moyen de défense résultant des relations juridiques existant entre le GARANT et le GRD, le GRD et le FOURNISSEUR ou tout autre tiers et notamment une éventuelle nullité, résiliation, résolution ou compensation.</w:t>
      </w:r>
    </w:p>
    <w:p w14:paraId="3F23B976" w14:textId="012A2117" w:rsidR="003D091D" w:rsidRDefault="003D091D">
      <w:pPr>
        <w:pStyle w:val="Paragraphedeliste"/>
        <w:numPr>
          <w:ilvl w:val="0"/>
          <w:numId w:val="45"/>
        </w:numPr>
      </w:pPr>
      <w:r w:rsidRPr="0020760E">
        <w:t xml:space="preserve">La Garantie prendra effet le </w:t>
      </w:r>
      <w:r w:rsidR="003E4B19">
        <w:t>[01/07/20</w:t>
      </w:r>
      <w:proofErr w:type="gramStart"/>
      <w:r w:rsidR="003E4B19">
        <w:t>XX]</w:t>
      </w:r>
      <w:r w:rsidRPr="00F95615">
        <w:rPr>
          <w:highlight w:val="yellow"/>
        </w:rPr>
        <w:t>[</w:t>
      </w:r>
      <w:proofErr w:type="gramEnd"/>
      <w:r w:rsidRPr="00C8262A">
        <w:rPr>
          <w:highlight w:val="yellow"/>
        </w:rPr>
        <w:sym w:font="Symbol" w:char="F0B7"/>
      </w:r>
      <w:r w:rsidRPr="00F95615">
        <w:rPr>
          <w:highlight w:val="yellow"/>
        </w:rPr>
        <w:t>]</w:t>
      </w:r>
      <w:r w:rsidRPr="0020760E">
        <w:t xml:space="preserve"> et prendra fin le</w:t>
      </w:r>
      <w:r w:rsidR="003E4B19">
        <w:t xml:space="preserve"> [30/06/20XX]</w:t>
      </w:r>
      <w:r w:rsidRPr="0020760E">
        <w:t xml:space="preserve"> </w:t>
      </w:r>
      <w:r w:rsidRPr="00F95615">
        <w:rPr>
          <w:highlight w:val="yellow"/>
        </w:rPr>
        <w:t>[</w:t>
      </w:r>
      <w:r w:rsidRPr="00C8262A">
        <w:rPr>
          <w:highlight w:val="yellow"/>
        </w:rPr>
        <w:sym w:font="Symbol" w:char="F0B7"/>
      </w:r>
      <w:r w:rsidRPr="00F95615">
        <w:rPr>
          <w:highlight w:val="yellow"/>
        </w:rPr>
        <w:t>]</w:t>
      </w:r>
      <w:r w:rsidR="00721DEC">
        <w:t>.</w:t>
      </w:r>
      <w:r w:rsidR="00EC2250">
        <w:t>T</w:t>
      </w:r>
      <w:r w:rsidRPr="0020760E">
        <w:t>oute Demande</w:t>
      </w:r>
      <w:r w:rsidR="00EC2250">
        <w:t xml:space="preserve"> concernant une créance née postérieurement à cette dernière date</w:t>
      </w:r>
      <w:r w:rsidRPr="0020760E">
        <w:t xml:space="preserve"> sera irrecevable.</w:t>
      </w:r>
    </w:p>
    <w:p w14:paraId="588EAC79" w14:textId="77777777" w:rsidR="003D091D" w:rsidRDefault="003D091D" w:rsidP="003D091D">
      <w:pPr>
        <w:pStyle w:val="Paragraphedeliste"/>
      </w:pPr>
    </w:p>
    <w:p w14:paraId="747B782B" w14:textId="77777777" w:rsidR="003D091D" w:rsidRDefault="003D091D" w:rsidP="003D091D">
      <w:pPr>
        <w:pStyle w:val="Paragraphedeliste"/>
        <w:numPr>
          <w:ilvl w:val="0"/>
          <w:numId w:val="45"/>
        </w:numPr>
      </w:pPr>
      <w:r w:rsidRPr="0020760E">
        <w:t>Le Garant reconnaît et accepte qu’il demeurera lié par ses obligations en qualité de Garant au titre de la Garantie, indépendamment de la validité ou de l’absence de validité du</w:t>
      </w:r>
      <w:r>
        <w:t>(es)</w:t>
      </w:r>
      <w:r w:rsidRPr="0020760E">
        <w:t xml:space="preserve"> Contrat</w:t>
      </w:r>
      <w:r>
        <w:t>(s)</w:t>
      </w:r>
      <w:r w:rsidRPr="0020760E">
        <w:t xml:space="preserve">.  </w:t>
      </w:r>
    </w:p>
    <w:p w14:paraId="3FBDFE23" w14:textId="77777777" w:rsidR="003D091D" w:rsidRDefault="003D091D" w:rsidP="003D091D">
      <w:pPr>
        <w:pStyle w:val="Paragraphedeliste"/>
      </w:pPr>
    </w:p>
    <w:p w14:paraId="76CB4992" w14:textId="77777777" w:rsidR="003D091D" w:rsidRPr="00E84A41" w:rsidRDefault="003D091D" w:rsidP="003D091D">
      <w:pPr>
        <w:pStyle w:val="Paragraphedeliste"/>
        <w:numPr>
          <w:ilvl w:val="0"/>
          <w:numId w:val="45"/>
        </w:numPr>
      </w:pPr>
      <w:r w:rsidRPr="00E84A41">
        <w:t>La Garantie restera valable en cas de modification dans l’importance ou la répartition du capital et des droits de vote que le GARANT détient dans LE FOURNISSEUR y compris dans l’hypothèse où ces modifications viendraient à priver le GARANT du pouvoir de contrôle effectif du FOURNISSEUR au sens de l’article L 233-3 du Code de commerce.</w:t>
      </w:r>
    </w:p>
    <w:p w14:paraId="6FD26377" w14:textId="77777777" w:rsidR="003D091D" w:rsidRPr="0020760E" w:rsidRDefault="003D091D" w:rsidP="003D091D"/>
    <w:p w14:paraId="753ECF21" w14:textId="77777777" w:rsidR="003D091D" w:rsidRPr="0020760E" w:rsidRDefault="003D091D" w:rsidP="003D091D">
      <w:r w:rsidRPr="0020760E">
        <w:t xml:space="preserve">Par la présente, le Garant déclare et garantit qu’il est une société dûment constituée selon les lois de </w:t>
      </w:r>
      <w:r w:rsidRPr="00655856">
        <w:rPr>
          <w:highlight w:val="yellow"/>
        </w:rPr>
        <w:t>[pays]</w:t>
      </w:r>
      <w:r w:rsidRPr="0020760E">
        <w:t>, jouissant de la personnalité morale et possédant la pleine capacité juridique et le pouvoir d’exercer ses activités dans lesquelles il est actuellement engagé, de fournir la Garantie et de remplir toutes ses obligations au titre de la Garantie.</w:t>
      </w:r>
    </w:p>
    <w:p w14:paraId="059D0B6B" w14:textId="77777777" w:rsidR="003D091D" w:rsidRPr="0020760E" w:rsidRDefault="003D091D" w:rsidP="004033C9">
      <w:pPr>
        <w:pStyle w:val="Paragraphedeliste"/>
        <w:numPr>
          <w:ilvl w:val="0"/>
          <w:numId w:val="45"/>
        </w:numPr>
      </w:pPr>
      <w:r w:rsidRPr="0020760E">
        <w:t>Le Garant ne peut céder aucun de ses droits ou obligations au titre de la Garantie sans l’accord écrit préalable d</w:t>
      </w:r>
      <w:r>
        <w:t>u GRD</w:t>
      </w:r>
      <w:r w:rsidRPr="0020760E">
        <w:t>.</w:t>
      </w:r>
    </w:p>
    <w:p w14:paraId="74CBC708" w14:textId="77777777" w:rsidR="003D091D" w:rsidRPr="0020760E" w:rsidRDefault="003D091D" w:rsidP="004033C9">
      <w:pPr>
        <w:pStyle w:val="SPuce"/>
        <w:numPr>
          <w:ilvl w:val="0"/>
          <w:numId w:val="45"/>
        </w:numPr>
        <w:spacing w:after="40"/>
      </w:pPr>
      <w:r w:rsidRPr="0020760E">
        <w:t>La Garantie bénéficiera à tout successeur ou ayant-droit d</w:t>
      </w:r>
      <w:r>
        <w:t>u GRD</w:t>
      </w:r>
      <w:r w:rsidRPr="0020760E">
        <w:t xml:space="preserve"> au titre du</w:t>
      </w:r>
      <w:r>
        <w:t>(es)</w:t>
      </w:r>
      <w:r w:rsidRPr="0020760E">
        <w:t xml:space="preserve"> Contrat</w:t>
      </w:r>
      <w:r>
        <w:t>(s)</w:t>
      </w:r>
      <w:r w:rsidRPr="0020760E">
        <w:t xml:space="preserve"> sous condition de l’accord écrit préalable du Garant.</w:t>
      </w:r>
    </w:p>
    <w:p w14:paraId="489F82D4" w14:textId="77777777" w:rsidR="003D091D" w:rsidRDefault="003D091D" w:rsidP="004033C9">
      <w:pPr>
        <w:pStyle w:val="SPuce"/>
        <w:numPr>
          <w:ilvl w:val="0"/>
          <w:numId w:val="45"/>
        </w:numPr>
        <w:spacing w:after="160"/>
      </w:pPr>
      <w:r w:rsidRPr="0020760E">
        <w:t>Tous les paiements devant être effectués par le Garant au titre de la Garantie seront</w:t>
      </w:r>
      <w:r>
        <w:t xml:space="preserve"> </w:t>
      </w:r>
      <w:r w:rsidRPr="0020760E">
        <w:t>:</w:t>
      </w:r>
    </w:p>
    <w:p w14:paraId="2A6AE1D9" w14:textId="51054AFB" w:rsidR="003D091D" w:rsidRDefault="003D091D" w:rsidP="004033C9">
      <w:pPr>
        <w:pStyle w:val="Paragraphedeliste"/>
        <w:numPr>
          <w:ilvl w:val="0"/>
          <w:numId w:val="53"/>
        </w:numPr>
        <w:tabs>
          <w:tab w:val="left" w:pos="1560"/>
        </w:tabs>
        <w:ind w:left="1560" w:hanging="284"/>
        <w:contextualSpacing w:val="0"/>
      </w:pPr>
      <w:proofErr w:type="gramStart"/>
      <w:r w:rsidRPr="000A02D9">
        <w:t>effectués</w:t>
      </w:r>
      <w:proofErr w:type="gramEnd"/>
      <w:r w:rsidRPr="000A02D9">
        <w:t xml:space="preserve"> dans les délais et lieux indiqués dans la Demande qu</w:t>
      </w:r>
      <w:r>
        <w:t>e</w:t>
      </w:r>
      <w:r w:rsidR="006A31A8">
        <w:t xml:space="preserve"> le</w:t>
      </w:r>
      <w:r>
        <w:t xml:space="preserve"> GRD</w:t>
      </w:r>
      <w:r w:rsidRPr="000A02D9">
        <w:t xml:space="preserve"> pourrait être amené à délivrer conformément au paragraphe 2 ci-dessus, et dans tous les cas, au plus tard  </w:t>
      </w:r>
      <w:r w:rsidR="003E4B19">
        <w:t>huit</w:t>
      </w:r>
      <w:r w:rsidR="003E4B19" w:rsidRPr="000A02D9">
        <w:t xml:space="preserve"> </w:t>
      </w:r>
      <w:r w:rsidRPr="000A02D9">
        <w:t>jours ouvrés suivant la réception de la Demande par le Garant ;</w:t>
      </w:r>
    </w:p>
    <w:p w14:paraId="61670BB6" w14:textId="77777777" w:rsidR="003D091D" w:rsidRPr="00BB67ED" w:rsidRDefault="003D091D" w:rsidP="004033C9">
      <w:pPr>
        <w:pStyle w:val="Paragraphedeliste"/>
        <w:numPr>
          <w:ilvl w:val="0"/>
          <w:numId w:val="53"/>
        </w:numPr>
        <w:tabs>
          <w:tab w:val="left" w:pos="1560"/>
        </w:tabs>
        <w:ind w:left="1560" w:hanging="284"/>
        <w:contextualSpacing w:val="0"/>
        <w:rPr>
          <w:sz w:val="18"/>
        </w:rPr>
      </w:pPr>
      <w:proofErr w:type="gramStart"/>
      <w:r w:rsidRPr="00BB67ED">
        <w:rPr>
          <w:szCs w:val="22"/>
        </w:rPr>
        <w:t>exempts</w:t>
      </w:r>
      <w:proofErr w:type="gramEnd"/>
      <w:r w:rsidRPr="00BB67ED">
        <w:rPr>
          <w:szCs w:val="22"/>
        </w:rPr>
        <w:t xml:space="preserve"> de tous droits, taxes ou dépenses de toute sorte (présents ou à venir) qui seraient autrement déduits, prélevés ou retenus; et</w:t>
      </w:r>
    </w:p>
    <w:p w14:paraId="493922B4" w14:textId="77777777" w:rsidR="003D091D" w:rsidRPr="000A02D9" w:rsidRDefault="003D091D" w:rsidP="004033C9">
      <w:pPr>
        <w:pStyle w:val="Paragraphedeliste"/>
        <w:numPr>
          <w:ilvl w:val="0"/>
          <w:numId w:val="53"/>
        </w:numPr>
        <w:tabs>
          <w:tab w:val="left" w:pos="1560"/>
        </w:tabs>
        <w:ind w:left="1560" w:hanging="284"/>
      </w:pPr>
      <w:proofErr w:type="gramStart"/>
      <w:r w:rsidRPr="000A02D9">
        <w:t>exempts</w:t>
      </w:r>
      <w:proofErr w:type="gramEnd"/>
      <w:r w:rsidRPr="000A02D9">
        <w:t xml:space="preserve"> de toute compensation ou demande reconventionnelle  relative à toute somme qui pourrait être due par </w:t>
      </w:r>
      <w:r>
        <w:t>le GRD</w:t>
      </w:r>
      <w:r w:rsidRPr="000A02D9">
        <w:t xml:space="preserve"> au Garant au titre de tout autre contrat ou de toute autre relation juridique.  </w:t>
      </w:r>
    </w:p>
    <w:p w14:paraId="2FF52836" w14:textId="77777777" w:rsidR="003D091D" w:rsidRDefault="003D091D" w:rsidP="003D091D">
      <w:pPr>
        <w:ind w:left="1418" w:hanging="142"/>
      </w:pPr>
    </w:p>
    <w:p w14:paraId="6B146AC5" w14:textId="77777777" w:rsidR="003D091D" w:rsidRDefault="003D091D" w:rsidP="004033C9">
      <w:pPr>
        <w:pStyle w:val="Paragraphedeliste"/>
        <w:numPr>
          <w:ilvl w:val="0"/>
          <w:numId w:val="45"/>
        </w:numPr>
      </w:pPr>
      <w:r w:rsidRPr="0020760E">
        <w:t xml:space="preserve">La Somme Maximum est de </w:t>
      </w:r>
      <w:r w:rsidRPr="00122AFD">
        <w:rPr>
          <w:highlight w:val="yellow"/>
        </w:rPr>
        <w:t>[montant]</w:t>
      </w:r>
      <w:r w:rsidRPr="0020760E">
        <w:t>.</w:t>
      </w:r>
    </w:p>
    <w:p w14:paraId="0950E887" w14:textId="77777777" w:rsidR="003D091D" w:rsidRPr="0020760E" w:rsidRDefault="003D091D" w:rsidP="003D091D">
      <w:pPr>
        <w:pStyle w:val="Paragraphedeliste"/>
        <w:ind w:left="714"/>
      </w:pPr>
    </w:p>
    <w:p w14:paraId="7FF53850" w14:textId="77777777" w:rsidR="003D091D" w:rsidRDefault="003D091D" w:rsidP="004033C9">
      <w:pPr>
        <w:pStyle w:val="Paragraphedeliste"/>
        <w:numPr>
          <w:ilvl w:val="0"/>
          <w:numId w:val="45"/>
        </w:numPr>
      </w:pPr>
      <w:r w:rsidRPr="0020760E">
        <w:t xml:space="preserve">Aucune renonciation à la mise en œuvre d’une ou plusieurs des dispositions de la Garantie ne sera valable, à moins qu’elle n’ait été formulée par écrit et signée par </w:t>
      </w:r>
      <w:r>
        <w:t>le GRD</w:t>
      </w:r>
      <w:r w:rsidRPr="0020760E">
        <w:t>.  Aucun retard, ni aucune opposition, de la part d</w:t>
      </w:r>
      <w:r>
        <w:t>u GRD</w:t>
      </w:r>
      <w:r w:rsidRPr="0020760E">
        <w:t xml:space="preserve"> ne saura constituer une renonciation ou être interprétée comme telle.  Les droits et pouvoirs, ainsi que l’interprétation faite par </w:t>
      </w:r>
      <w:r>
        <w:t>le GRD</w:t>
      </w:r>
      <w:r w:rsidRPr="0020760E">
        <w:t xml:space="preserve"> de ces droits et pouvoirs au titre de la Garantie s’ajoutent à, et ne sauraient être exclusifs de, ou se substituer à ceux qui lui sont conférés par la loi, tout autre contrat ou toute autre sûreté dont </w:t>
      </w:r>
      <w:r>
        <w:t>le GRD</w:t>
      </w:r>
      <w:r w:rsidRPr="0020760E">
        <w:t xml:space="preserve"> bénéficierait.</w:t>
      </w:r>
    </w:p>
    <w:p w14:paraId="7D7E5AE2" w14:textId="77777777" w:rsidR="003D091D" w:rsidRPr="0020760E" w:rsidRDefault="003D091D" w:rsidP="003D091D">
      <w:pPr>
        <w:pStyle w:val="Paragraphedeliste"/>
      </w:pPr>
    </w:p>
    <w:p w14:paraId="737179D3" w14:textId="5D11F1B4" w:rsidR="003D091D" w:rsidRDefault="003D091D" w:rsidP="004033C9">
      <w:pPr>
        <w:pStyle w:val="Paragraphedeliste"/>
        <w:numPr>
          <w:ilvl w:val="0"/>
          <w:numId w:val="45"/>
        </w:numPr>
      </w:pPr>
      <w:r w:rsidRPr="0020760E">
        <w:t xml:space="preserve">Toute notification ou autre correspondance au titre de la Garantie ou en rapport avec la Garantie sera effectuée par </w:t>
      </w:r>
      <w:r w:rsidR="007F5896">
        <w:t>courriel</w:t>
      </w:r>
      <w:r w:rsidR="007F5896" w:rsidRPr="0020760E">
        <w:t xml:space="preserve"> </w:t>
      </w:r>
      <w:r w:rsidRPr="0020760E">
        <w:t xml:space="preserve">ou par lettre recommandée avec demande d’avis de réception et envoyée aux adresses </w:t>
      </w:r>
      <w:proofErr w:type="gramStart"/>
      <w:r w:rsidRPr="0020760E">
        <w:t>suivantes:</w:t>
      </w:r>
      <w:proofErr w:type="gramEnd"/>
    </w:p>
    <w:p w14:paraId="635B78E1" w14:textId="77777777" w:rsidR="003D091D" w:rsidRDefault="003D091D" w:rsidP="003D091D"/>
    <w:p w14:paraId="473938DD" w14:textId="77777777" w:rsidR="003D091D" w:rsidRPr="0020760E" w:rsidRDefault="003D091D" w:rsidP="004033C9">
      <w:pPr>
        <w:pStyle w:val="Paragraphedeliste"/>
        <w:numPr>
          <w:ilvl w:val="0"/>
          <w:numId w:val="55"/>
        </w:numPr>
      </w:pPr>
      <w:proofErr w:type="gramStart"/>
      <w:r w:rsidRPr="0020760E">
        <w:t>concernant</w:t>
      </w:r>
      <w:proofErr w:type="gramEnd"/>
      <w:r w:rsidRPr="0020760E">
        <w:t xml:space="preserve"> le Garant:</w:t>
      </w:r>
    </w:p>
    <w:p w14:paraId="79474A0D" w14:textId="77777777" w:rsidR="003D091D" w:rsidRPr="007A5659" w:rsidRDefault="003D091D" w:rsidP="003D091D">
      <w:pPr>
        <w:ind w:left="360" w:firstLine="349"/>
        <w:rPr>
          <w:highlight w:val="yellow"/>
        </w:rPr>
      </w:pPr>
      <w:r w:rsidRPr="007A5659">
        <w:rPr>
          <w:highlight w:val="yellow"/>
        </w:rPr>
        <w:t>[</w:t>
      </w:r>
      <w:proofErr w:type="gramStart"/>
      <w:r w:rsidRPr="007A5659">
        <w:rPr>
          <w:highlight w:val="yellow"/>
        </w:rPr>
        <w:t>nom</w:t>
      </w:r>
      <w:proofErr w:type="gramEnd"/>
      <w:r w:rsidRPr="007A5659">
        <w:rPr>
          <w:highlight w:val="yellow"/>
        </w:rPr>
        <w:t xml:space="preserve"> du Garant]</w:t>
      </w:r>
    </w:p>
    <w:p w14:paraId="3EF0D7C6" w14:textId="77777777" w:rsidR="003D091D" w:rsidRPr="007A5659" w:rsidRDefault="003D091D" w:rsidP="003D091D">
      <w:pPr>
        <w:ind w:left="360" w:firstLine="349"/>
        <w:rPr>
          <w:highlight w:val="yellow"/>
        </w:rPr>
      </w:pPr>
      <w:r w:rsidRPr="007A5659">
        <w:rPr>
          <w:highlight w:val="yellow"/>
        </w:rPr>
        <w:t>[</w:t>
      </w:r>
      <w:proofErr w:type="gramStart"/>
      <w:r w:rsidRPr="007A5659">
        <w:rPr>
          <w:highlight w:val="yellow"/>
        </w:rPr>
        <w:t>adresse</w:t>
      </w:r>
      <w:proofErr w:type="gramEnd"/>
      <w:r w:rsidRPr="007A5659">
        <w:rPr>
          <w:highlight w:val="yellow"/>
        </w:rPr>
        <w:t>]</w:t>
      </w:r>
    </w:p>
    <w:p w14:paraId="389294EE" w14:textId="77777777" w:rsidR="003D091D" w:rsidRPr="0020760E" w:rsidRDefault="003D091D" w:rsidP="003D091D">
      <w:pPr>
        <w:pStyle w:val="Paragraphedeliste"/>
      </w:pPr>
      <w:r w:rsidRPr="0020760E">
        <w:t xml:space="preserve">A l’attention </w:t>
      </w:r>
      <w:proofErr w:type="gramStart"/>
      <w:r w:rsidRPr="0020760E">
        <w:t>de:</w:t>
      </w:r>
      <w:proofErr w:type="gramEnd"/>
      <w:r w:rsidRPr="0020760E">
        <w:t xml:space="preserve"> </w:t>
      </w:r>
      <w:r w:rsidRPr="007A5659">
        <w:rPr>
          <w:highlight w:val="yellow"/>
        </w:rPr>
        <w:t>[</w:t>
      </w:r>
      <w:r w:rsidRPr="007A5659">
        <w:rPr>
          <w:highlight w:val="yellow"/>
        </w:rPr>
        <w:sym w:font="Symbol" w:char="F0B7"/>
      </w:r>
      <w:r w:rsidRPr="007A5659">
        <w:rPr>
          <w:highlight w:val="yellow"/>
        </w:rPr>
        <w:t>]</w:t>
      </w:r>
    </w:p>
    <w:p w14:paraId="6A684BAB" w14:textId="77777777" w:rsidR="003D091D" w:rsidRPr="0020760E" w:rsidRDefault="003D091D" w:rsidP="003D091D"/>
    <w:p w14:paraId="3E2BDDD3" w14:textId="77777777" w:rsidR="003D091D" w:rsidRPr="0020760E" w:rsidRDefault="003D091D" w:rsidP="003D091D">
      <w:pPr>
        <w:pStyle w:val="Paragraphedeliste"/>
      </w:pPr>
      <w:r w:rsidRPr="0020760E">
        <w:t xml:space="preserve">Numéro de </w:t>
      </w:r>
      <w:proofErr w:type="gramStart"/>
      <w:r w:rsidRPr="0020760E">
        <w:t>téléphone:</w:t>
      </w:r>
      <w:proofErr w:type="gramEnd"/>
      <w:r w:rsidRPr="0020760E">
        <w:t xml:space="preserve"> </w:t>
      </w:r>
      <w:r w:rsidRPr="007A5659">
        <w:rPr>
          <w:highlight w:val="yellow"/>
        </w:rPr>
        <w:t>[</w:t>
      </w:r>
      <w:r w:rsidRPr="007A5659">
        <w:rPr>
          <w:highlight w:val="yellow"/>
        </w:rPr>
        <w:sym w:font="Symbol" w:char="F0B7"/>
      </w:r>
      <w:r w:rsidRPr="007A5659">
        <w:rPr>
          <w:highlight w:val="yellow"/>
        </w:rPr>
        <w:t>]</w:t>
      </w:r>
    </w:p>
    <w:p w14:paraId="33E9C769" w14:textId="3D7FCD95" w:rsidR="003D091D" w:rsidRPr="0020760E" w:rsidRDefault="003D091D" w:rsidP="003D091D">
      <w:pPr>
        <w:pStyle w:val="Paragraphedeliste"/>
      </w:pPr>
      <w:r w:rsidRPr="0020760E">
        <w:t xml:space="preserve">Numéro de </w:t>
      </w:r>
      <w:proofErr w:type="gramStart"/>
      <w:r w:rsidR="007F5896">
        <w:t>courriel</w:t>
      </w:r>
      <w:r w:rsidRPr="0020760E">
        <w:t>:</w:t>
      </w:r>
      <w:proofErr w:type="gramEnd"/>
      <w:r w:rsidRPr="0020760E">
        <w:t xml:space="preserve"> [</w:t>
      </w:r>
      <w:r w:rsidRPr="0020760E">
        <w:sym w:font="Symbol" w:char="F0B7"/>
      </w:r>
      <w:r w:rsidRPr="0020760E">
        <w:t>]</w:t>
      </w:r>
    </w:p>
    <w:p w14:paraId="2A93E63B" w14:textId="77777777" w:rsidR="003D091D" w:rsidRPr="0020760E" w:rsidRDefault="003D091D" w:rsidP="003D091D"/>
    <w:p w14:paraId="06F42C2B" w14:textId="77777777" w:rsidR="003D091D" w:rsidRPr="0020760E" w:rsidRDefault="003D091D" w:rsidP="004033C9">
      <w:pPr>
        <w:pStyle w:val="Paragraphedeliste"/>
        <w:numPr>
          <w:ilvl w:val="0"/>
          <w:numId w:val="55"/>
        </w:numPr>
      </w:pPr>
      <w:proofErr w:type="gramStart"/>
      <w:r w:rsidRPr="0020760E">
        <w:t>concernant</w:t>
      </w:r>
      <w:proofErr w:type="gramEnd"/>
      <w:r w:rsidRPr="0020760E">
        <w:t xml:space="preserve"> </w:t>
      </w:r>
      <w:r>
        <w:t>le GRD</w:t>
      </w:r>
      <w:r w:rsidRPr="0020760E">
        <w:t xml:space="preserve"> :</w:t>
      </w:r>
    </w:p>
    <w:p w14:paraId="604F3314" w14:textId="77777777" w:rsidR="003D091D" w:rsidRDefault="003D091D" w:rsidP="003D091D">
      <w:pPr>
        <w:pStyle w:val="Paragraphedeliste"/>
      </w:pPr>
      <w:r w:rsidRPr="00BB67ED">
        <w:rPr>
          <w:color w:val="FF0000"/>
        </w:rPr>
        <w:t>[</w:t>
      </w:r>
      <w:proofErr w:type="gramStart"/>
      <w:r w:rsidRPr="00BB67ED">
        <w:rPr>
          <w:color w:val="FF0000"/>
        </w:rPr>
        <w:t>à</w:t>
      </w:r>
      <w:proofErr w:type="gramEnd"/>
      <w:r w:rsidRPr="00BB67ED">
        <w:rPr>
          <w:color w:val="FF0000"/>
        </w:rPr>
        <w:t xml:space="preserve"> personnaliser :</w:t>
      </w:r>
      <w:r w:rsidRPr="00BB67ED">
        <w:t xml:space="preserve">] </w:t>
      </w:r>
    </w:p>
    <w:p w14:paraId="59676EB7" w14:textId="77777777" w:rsidR="003D091D" w:rsidRPr="0020760E" w:rsidRDefault="003D091D" w:rsidP="003D091D">
      <w:pPr>
        <w:pStyle w:val="Paragraphedeliste"/>
      </w:pPr>
      <w:r w:rsidRPr="0020760E">
        <w:t xml:space="preserve">A l’attention </w:t>
      </w:r>
      <w:proofErr w:type="gramStart"/>
      <w:r w:rsidRPr="0020760E">
        <w:t>de:</w:t>
      </w:r>
      <w:proofErr w:type="gramEnd"/>
      <w:r w:rsidRPr="0020760E">
        <w:t xml:space="preserve"> </w:t>
      </w:r>
      <w:r w:rsidRPr="007A5659">
        <w:rPr>
          <w:highlight w:val="yellow"/>
        </w:rPr>
        <w:t>[</w:t>
      </w:r>
      <w:r w:rsidRPr="007A5659">
        <w:rPr>
          <w:highlight w:val="yellow"/>
        </w:rPr>
        <w:sym w:font="Symbol" w:char="F0B7"/>
      </w:r>
      <w:r w:rsidRPr="007A5659">
        <w:rPr>
          <w:highlight w:val="yellow"/>
        </w:rPr>
        <w:t>]</w:t>
      </w:r>
    </w:p>
    <w:p w14:paraId="700F4442" w14:textId="77777777" w:rsidR="003D091D" w:rsidRPr="0020760E" w:rsidRDefault="003D091D" w:rsidP="003D091D">
      <w:pPr>
        <w:pStyle w:val="Paragraphedeliste"/>
      </w:pPr>
      <w:r w:rsidRPr="0020760E">
        <w:t xml:space="preserve">Numéro de </w:t>
      </w:r>
      <w:proofErr w:type="gramStart"/>
      <w:r w:rsidRPr="0020760E">
        <w:t>téléphone:</w:t>
      </w:r>
      <w:proofErr w:type="gramEnd"/>
      <w:r w:rsidRPr="0020760E">
        <w:t xml:space="preserve"> [</w:t>
      </w:r>
      <w:r w:rsidRPr="007A5659">
        <w:rPr>
          <w:highlight w:val="yellow"/>
        </w:rPr>
        <w:sym w:font="Symbol" w:char="F0B7"/>
      </w:r>
      <w:r w:rsidRPr="007A5659">
        <w:rPr>
          <w:highlight w:val="yellow"/>
        </w:rPr>
        <w:t>]</w:t>
      </w:r>
    </w:p>
    <w:p w14:paraId="14BA99C1" w14:textId="719527B4" w:rsidR="003D091D" w:rsidRPr="0020760E" w:rsidRDefault="003D091D" w:rsidP="003D091D">
      <w:pPr>
        <w:pStyle w:val="Paragraphedeliste"/>
      </w:pPr>
      <w:r w:rsidRPr="0020760E">
        <w:t xml:space="preserve">Numéro de </w:t>
      </w:r>
      <w:proofErr w:type="gramStart"/>
      <w:r w:rsidR="007F5896">
        <w:t>courriel</w:t>
      </w:r>
      <w:r w:rsidRPr="0020760E">
        <w:t>:</w:t>
      </w:r>
      <w:proofErr w:type="gramEnd"/>
      <w:r w:rsidRPr="0020760E">
        <w:t xml:space="preserve"> [</w:t>
      </w:r>
      <w:r w:rsidRPr="0020760E">
        <w:sym w:font="Symbol" w:char="F0B7"/>
      </w:r>
      <w:r w:rsidRPr="0020760E">
        <w:t>]</w:t>
      </w:r>
    </w:p>
    <w:p w14:paraId="55A94BAA" w14:textId="77777777" w:rsidR="003D091D" w:rsidRPr="0020760E" w:rsidRDefault="003D091D" w:rsidP="003D091D">
      <w:pPr>
        <w:ind w:left="1701"/>
        <w:rPr>
          <w:rFonts w:cs="Arial"/>
        </w:rPr>
      </w:pPr>
    </w:p>
    <w:p w14:paraId="5AC8AEB2" w14:textId="77777777" w:rsidR="003D091D" w:rsidRPr="0020760E" w:rsidRDefault="003D091D" w:rsidP="004033C9">
      <w:pPr>
        <w:pStyle w:val="Paragraphedeliste"/>
        <w:numPr>
          <w:ilvl w:val="0"/>
          <w:numId w:val="45"/>
        </w:numPr>
      </w:pPr>
      <w:r w:rsidRPr="0020760E">
        <w:t>Par ailleurs, la restitution sans autre formalité de l’original du présent acte vaut également mainlevée pleine et entière du présent engagement.</w:t>
      </w:r>
    </w:p>
    <w:p w14:paraId="5FE2B8C1" w14:textId="77777777" w:rsidR="003D091D" w:rsidRPr="001D7773" w:rsidRDefault="003D091D" w:rsidP="003D091D">
      <w:pPr>
        <w:pStyle w:val="Paragraphedeliste"/>
      </w:pPr>
    </w:p>
    <w:p w14:paraId="17D6B901" w14:textId="77777777" w:rsidR="003D091D" w:rsidRPr="0082502D" w:rsidRDefault="003D091D" w:rsidP="004033C9">
      <w:pPr>
        <w:pStyle w:val="Paragraphedeliste"/>
        <w:numPr>
          <w:ilvl w:val="0"/>
          <w:numId w:val="45"/>
        </w:numPr>
      </w:pPr>
      <w:r w:rsidRPr="00E84A41">
        <w:t xml:space="preserve">La Garantie sera régie et interprétée conformément au droit français. </w:t>
      </w:r>
      <w:r w:rsidRPr="0082502D">
        <w:t>Tout différend relatif à la Garantie (y compris tout litige concernant l’existence, la validité ou la résiliation de la Garantie) sera de la compétence exclusive du Tribunal de commerce de Paris.</w:t>
      </w:r>
    </w:p>
    <w:p w14:paraId="23841CA1" w14:textId="77777777" w:rsidR="003D091D" w:rsidRDefault="003D091D" w:rsidP="003D091D">
      <w:pPr>
        <w:pStyle w:val="Paragraphedeliste"/>
      </w:pPr>
    </w:p>
    <w:p w14:paraId="1E4B07FC" w14:textId="77777777" w:rsidR="003D091D" w:rsidRDefault="003D091D" w:rsidP="003D091D"/>
    <w:p w14:paraId="3F7E0A91" w14:textId="77777777" w:rsidR="003D091D" w:rsidRPr="001D7773" w:rsidRDefault="003D091D" w:rsidP="003D091D">
      <w:r w:rsidRPr="00E84A41">
        <w:lastRenderedPageBreak/>
        <w:t>Fait à XXXX, le XXXX en tr</w:t>
      </w:r>
      <w:r>
        <w:t>ois</w:t>
      </w:r>
      <w:r w:rsidRPr="00E84A41">
        <w:t xml:space="preserve"> exemplaire</w:t>
      </w:r>
      <w:r>
        <w:t>s originaux</w:t>
      </w:r>
      <w:r w:rsidRPr="00E84A41">
        <w:t>.</w:t>
      </w:r>
    </w:p>
    <w:p w14:paraId="6168231B" w14:textId="77777777" w:rsidR="003D091D" w:rsidRPr="0020760E" w:rsidRDefault="003D091D" w:rsidP="003D091D"/>
    <w:p w14:paraId="7317B91E" w14:textId="77777777" w:rsidR="003D091D" w:rsidRPr="0020760E" w:rsidRDefault="003D091D" w:rsidP="003D091D">
      <w:pPr>
        <w:rPr>
          <w:b/>
        </w:rPr>
      </w:pPr>
      <w:r w:rsidRPr="0020760E">
        <w:rPr>
          <w:b/>
        </w:rPr>
        <w:t>LE GARANT</w:t>
      </w:r>
    </w:p>
    <w:p w14:paraId="7025ACD5" w14:textId="77777777" w:rsidR="003D091D" w:rsidRPr="0020760E" w:rsidRDefault="003D091D" w:rsidP="003D091D">
      <w:r w:rsidRPr="0020760E">
        <w:t>[</w:t>
      </w:r>
      <w:proofErr w:type="gramStart"/>
      <w:r w:rsidRPr="00356C78">
        <w:rPr>
          <w:i/>
          <w:highlight w:val="yellow"/>
        </w:rPr>
        <w:t>nom</w:t>
      </w:r>
      <w:proofErr w:type="gramEnd"/>
      <w:r w:rsidRPr="00356C78">
        <w:rPr>
          <w:i/>
          <w:highlight w:val="yellow"/>
        </w:rPr>
        <w:t xml:space="preserve"> du Garant</w:t>
      </w:r>
      <w:r w:rsidRPr="0020760E">
        <w:t>]</w:t>
      </w:r>
    </w:p>
    <w:p w14:paraId="706447CF" w14:textId="77777777" w:rsidR="003D091D" w:rsidRPr="0020760E" w:rsidRDefault="003D091D" w:rsidP="003D091D">
      <w:r w:rsidRPr="0020760E">
        <w:t xml:space="preserve">Représenté </w:t>
      </w:r>
      <w:proofErr w:type="gramStart"/>
      <w:r w:rsidRPr="0020760E">
        <w:t>par:</w:t>
      </w:r>
      <w:proofErr w:type="gramEnd"/>
      <w:r w:rsidRPr="0020760E">
        <w:t xml:space="preserve"> _______________</w:t>
      </w:r>
    </w:p>
    <w:p w14:paraId="5223C7B6" w14:textId="77777777" w:rsidR="003D091D" w:rsidRDefault="003D091D" w:rsidP="003D091D">
      <w:r w:rsidRPr="0020760E">
        <w:t>Nom et qualité</w:t>
      </w:r>
    </w:p>
    <w:p w14:paraId="41B1602B" w14:textId="77777777" w:rsidR="003D091D" w:rsidRDefault="003D091D" w:rsidP="003D091D"/>
    <w:p w14:paraId="4CC31D4C" w14:textId="77777777" w:rsidR="003D091D" w:rsidRPr="0020760E" w:rsidRDefault="003D091D" w:rsidP="003D091D"/>
    <w:p w14:paraId="7447D7FB" w14:textId="77777777" w:rsidR="003D091D" w:rsidRDefault="003D091D" w:rsidP="003D091D">
      <w:pPr>
        <w:jc w:val="left"/>
        <w:rPr>
          <w:rFonts w:eastAsiaTheme="minorEastAsia" w:cstheme="minorBidi"/>
          <w:b/>
          <w:color w:val="E7E6E6" w:themeColor="background2"/>
          <w:sz w:val="24"/>
        </w:rPr>
      </w:pPr>
      <w:bookmarkStart w:id="10" w:name="_Toc20383178"/>
      <w:r>
        <w:br w:type="page"/>
      </w:r>
    </w:p>
    <w:p w14:paraId="03359D31" w14:textId="77777777" w:rsidR="003D091D" w:rsidRPr="0020760E" w:rsidRDefault="003D091D" w:rsidP="003D091D">
      <w:pPr>
        <w:pStyle w:val="STitre1"/>
        <w:numPr>
          <w:ilvl w:val="0"/>
          <w:numId w:val="0"/>
        </w:numPr>
        <w:ind w:left="357" w:hanging="357"/>
      </w:pPr>
      <w:bookmarkStart w:id="11" w:name="_Toc88496874"/>
      <w:r w:rsidRPr="0020760E">
        <w:lastRenderedPageBreak/>
        <w:t>Annexe 1 : Modèle de Demande</w:t>
      </w:r>
      <w:bookmarkEnd w:id="9"/>
      <w:r w:rsidRPr="0020760E">
        <w:t xml:space="preserve"> d’appel de la Garantie</w:t>
      </w:r>
      <w:bookmarkEnd w:id="10"/>
      <w:bookmarkEnd w:id="11"/>
      <w:r w:rsidRPr="0020760E">
        <w:t xml:space="preserve"> </w:t>
      </w:r>
    </w:p>
    <w:p w14:paraId="3ADC0E95" w14:textId="77777777" w:rsidR="003D091D" w:rsidRDefault="003D091D" w:rsidP="003D091D"/>
    <w:p w14:paraId="2728434C" w14:textId="77777777" w:rsidR="003D091D" w:rsidRPr="0020760E" w:rsidRDefault="003D091D" w:rsidP="003D091D">
      <w:r w:rsidRPr="0020760E">
        <w:t>A [</w:t>
      </w:r>
      <w:r w:rsidRPr="00356C78">
        <w:rPr>
          <w:highlight w:val="yellow"/>
        </w:rPr>
        <w:t>Garant</w:t>
      </w:r>
      <w:r w:rsidRPr="0020760E">
        <w:t>]</w:t>
      </w:r>
    </w:p>
    <w:p w14:paraId="4EAA8AEF" w14:textId="77777777" w:rsidR="003D091D" w:rsidRDefault="003D091D" w:rsidP="003D091D">
      <w:pPr>
        <w:jc w:val="right"/>
      </w:pPr>
    </w:p>
    <w:p w14:paraId="7FA0C1DF" w14:textId="77777777" w:rsidR="003D091D" w:rsidRPr="0020760E" w:rsidRDefault="003D091D" w:rsidP="003D091D">
      <w:pPr>
        <w:jc w:val="right"/>
      </w:pPr>
      <w:r w:rsidRPr="0020760E">
        <w:t>[</w:t>
      </w:r>
      <w:proofErr w:type="gramStart"/>
      <w:r w:rsidRPr="00356C78">
        <w:rPr>
          <w:highlight w:val="yellow"/>
        </w:rPr>
        <w:t>date</w:t>
      </w:r>
      <w:proofErr w:type="gramEnd"/>
      <w:r w:rsidRPr="0020760E">
        <w:t>]</w:t>
      </w:r>
    </w:p>
    <w:p w14:paraId="553A7A0D" w14:textId="77777777" w:rsidR="003D091D" w:rsidRPr="00E84A41" w:rsidRDefault="003D091D" w:rsidP="003D091D">
      <w:r w:rsidRPr="00E84A41">
        <w:t>Par lettre recommandée avec accusé de réception</w:t>
      </w:r>
    </w:p>
    <w:p w14:paraId="3F69303F" w14:textId="77777777" w:rsidR="003D091D" w:rsidRPr="00E84A41" w:rsidRDefault="003D091D" w:rsidP="003D091D"/>
    <w:p w14:paraId="416CAD77" w14:textId="77777777" w:rsidR="003D091D" w:rsidRPr="0020760E" w:rsidRDefault="003D091D" w:rsidP="003D091D">
      <w:r w:rsidRPr="00E84A41">
        <w:t xml:space="preserve">Référence : Garantie (bancaire / </w:t>
      </w:r>
      <w:r>
        <w:t>actionnaire</w:t>
      </w:r>
      <w:r w:rsidRPr="00E84A41">
        <w:t>)</w:t>
      </w:r>
      <w:r>
        <w:t xml:space="preserve"> </w:t>
      </w:r>
    </w:p>
    <w:p w14:paraId="01477A23" w14:textId="77777777" w:rsidR="003D091D" w:rsidRDefault="003D091D" w:rsidP="003D091D"/>
    <w:p w14:paraId="2E254444" w14:textId="77777777" w:rsidR="003D091D" w:rsidRPr="0020760E" w:rsidRDefault="003D091D" w:rsidP="003D091D">
      <w:r>
        <w:t xml:space="preserve">Madame, </w:t>
      </w:r>
      <w:r w:rsidRPr="0020760E">
        <w:t>M</w:t>
      </w:r>
      <w:r>
        <w:t>on</w:t>
      </w:r>
      <w:r w:rsidRPr="0020760E">
        <w:t>sieur,</w:t>
      </w:r>
    </w:p>
    <w:p w14:paraId="66B8BD58" w14:textId="77777777" w:rsidR="003D091D" w:rsidRPr="0020760E" w:rsidRDefault="003D091D" w:rsidP="003D091D">
      <w:pPr>
        <w:pStyle w:val="Corpsdetexte21"/>
        <w:tabs>
          <w:tab w:val="right" w:pos="9090"/>
        </w:tabs>
        <w:ind w:right="28"/>
        <w:rPr>
          <w:rFonts w:ascii="Calibri" w:hAnsi="Calibri" w:cs="Arial"/>
          <w:sz w:val="22"/>
        </w:rPr>
      </w:pPr>
    </w:p>
    <w:p w14:paraId="5844B9BD" w14:textId="77777777" w:rsidR="003D091D" w:rsidRPr="0020760E" w:rsidRDefault="003D091D" w:rsidP="003D091D">
      <w:pPr>
        <w:pStyle w:val="Paragraphedeliste"/>
        <w:numPr>
          <w:ilvl w:val="0"/>
          <w:numId w:val="38"/>
        </w:numPr>
      </w:pPr>
      <w:r w:rsidRPr="0020760E">
        <w:t xml:space="preserve">Nous nous référons à la garantie </w:t>
      </w:r>
      <w:r>
        <w:t>[</w:t>
      </w:r>
      <w:r w:rsidRPr="00356C78">
        <w:rPr>
          <w:highlight w:val="yellow"/>
        </w:rPr>
        <w:t>bancaire/</w:t>
      </w:r>
      <w:r>
        <w:rPr>
          <w:highlight w:val="yellow"/>
        </w:rPr>
        <w:t>actionnaire</w:t>
      </w:r>
      <w:r>
        <w:t xml:space="preserve">] à première demande que vous </w:t>
      </w:r>
      <w:r w:rsidRPr="0020760E">
        <w:t xml:space="preserve">avez consentie, en votre qualité de Garant, le </w:t>
      </w:r>
      <w:r w:rsidRPr="007A5659">
        <w:rPr>
          <w:highlight w:val="yellow"/>
        </w:rPr>
        <w:t>[date]</w:t>
      </w:r>
      <w:r w:rsidRPr="0020760E">
        <w:t>, au bénéfice d</w:t>
      </w:r>
      <w:r>
        <w:t xml:space="preserve">u GRD </w:t>
      </w:r>
      <w:r w:rsidRPr="00356C78">
        <w:rPr>
          <w:color w:val="FF0000"/>
        </w:rPr>
        <w:t>[à personnaliser :]</w:t>
      </w:r>
      <w:r w:rsidRPr="0020760E">
        <w:t xml:space="preserve"> (la Garantie) dans le cadre des obligations de </w:t>
      </w:r>
      <w:r w:rsidRPr="007A5659">
        <w:rPr>
          <w:highlight w:val="yellow"/>
        </w:rPr>
        <w:t>&lt;LE FOURNISSEUR&gt;</w:t>
      </w:r>
      <w:r w:rsidRPr="0020760E">
        <w:t xml:space="preserve"> aux termes d</w:t>
      </w:r>
      <w:r>
        <w:t>u(es)</w:t>
      </w:r>
      <w:r w:rsidRPr="0020760E">
        <w:t xml:space="preserve"> Contrat</w:t>
      </w:r>
      <w:r>
        <w:t>(s)</w:t>
      </w:r>
      <w:r w:rsidRPr="0020760E">
        <w:t>.</w:t>
      </w:r>
    </w:p>
    <w:p w14:paraId="5F9664DF" w14:textId="77777777" w:rsidR="003D091D" w:rsidRPr="0020760E" w:rsidRDefault="003D091D" w:rsidP="003D091D"/>
    <w:p w14:paraId="27A8975B" w14:textId="77777777" w:rsidR="003D091D" w:rsidRPr="0020760E" w:rsidRDefault="003D091D" w:rsidP="003D091D">
      <w:pPr>
        <w:pStyle w:val="Paragraphedeliste"/>
        <w:numPr>
          <w:ilvl w:val="0"/>
          <w:numId w:val="38"/>
        </w:numPr>
      </w:pPr>
      <w:r w:rsidRPr="0020760E">
        <w:t>Les termes et expressions définis dans la Garantie ont la même définition dans la présente Demande.</w:t>
      </w:r>
    </w:p>
    <w:p w14:paraId="09C33775" w14:textId="77777777" w:rsidR="003D091D" w:rsidRPr="0020760E" w:rsidRDefault="003D091D" w:rsidP="003D091D">
      <w:pPr>
        <w:rPr>
          <w:b/>
        </w:rPr>
      </w:pPr>
    </w:p>
    <w:p w14:paraId="21333C3A" w14:textId="77777777" w:rsidR="003D091D" w:rsidRPr="0020760E" w:rsidRDefault="003D091D" w:rsidP="003D091D">
      <w:pPr>
        <w:pStyle w:val="Paragraphedeliste"/>
        <w:numPr>
          <w:ilvl w:val="0"/>
          <w:numId w:val="38"/>
        </w:numPr>
      </w:pPr>
      <w:r w:rsidRPr="0020760E">
        <w:t>Conformément à la clause 2 de la Garantie, nous vous demandons par la présente de nous payer, en votre qualité de Garant au titre de la Garantie, la somme de [</w:t>
      </w:r>
      <w:r w:rsidRPr="007D082C">
        <w:rPr>
          <w:i/>
          <w:highlight w:val="yellow"/>
        </w:rPr>
        <w:t>à compléter</w:t>
      </w:r>
      <w:r w:rsidRPr="0020760E">
        <w:t>]. Cette somme, qui ne dépasse pas la Somme Maximum telle que définie dans la Garantie, est due par &lt;</w:t>
      </w:r>
      <w:r w:rsidRPr="007D082C">
        <w:rPr>
          <w:highlight w:val="yellow"/>
        </w:rPr>
        <w:t>LE FOURNISSEUR</w:t>
      </w:r>
      <w:r w:rsidRPr="0020760E">
        <w:t xml:space="preserve">&gt; et n’a pas été acquittée à la date de cette Demande par </w:t>
      </w:r>
      <w:r w:rsidRPr="007A5659">
        <w:rPr>
          <w:highlight w:val="yellow"/>
        </w:rPr>
        <w:t>&lt;LE FOURNISSEUR&gt;</w:t>
      </w:r>
      <w:r w:rsidRPr="0020760E">
        <w:t>. Cette somme représente [</w:t>
      </w:r>
      <w:r w:rsidRPr="007D082C">
        <w:rPr>
          <w:i/>
          <w:highlight w:val="yellow"/>
        </w:rPr>
        <w:t>insérer la description de la nature du montant dû</w:t>
      </w:r>
      <w:r w:rsidRPr="0020760E">
        <w:t>].</w:t>
      </w:r>
    </w:p>
    <w:p w14:paraId="459A43CD" w14:textId="77777777" w:rsidR="003D091D" w:rsidRPr="0020760E" w:rsidRDefault="003D091D" w:rsidP="003D091D"/>
    <w:p w14:paraId="4A27FB4B" w14:textId="77777777" w:rsidR="003D091D" w:rsidRPr="0020760E" w:rsidRDefault="003D091D" w:rsidP="003D091D">
      <w:pPr>
        <w:pStyle w:val="Paragraphedeliste"/>
        <w:numPr>
          <w:ilvl w:val="0"/>
          <w:numId w:val="38"/>
        </w:numPr>
      </w:pPr>
      <w:r w:rsidRPr="0020760E">
        <w:t>Conformément à la clause 5.3 de la Garantie, le paiement de la somme susvisée devra intervenir au plus tard deux jours ouvrés suivant la réception de la présente Demande.</w:t>
      </w:r>
    </w:p>
    <w:p w14:paraId="7AE054B1" w14:textId="77777777" w:rsidR="003D091D" w:rsidRPr="0020760E" w:rsidRDefault="003D091D" w:rsidP="003D091D">
      <w:pPr>
        <w:ind w:left="360" w:firstLine="349"/>
        <w:rPr>
          <w:b/>
        </w:rPr>
      </w:pPr>
    </w:p>
    <w:p w14:paraId="0B1E1273" w14:textId="77777777" w:rsidR="003D091D" w:rsidRPr="0020760E" w:rsidRDefault="003D091D" w:rsidP="003D091D">
      <w:pPr>
        <w:pStyle w:val="Paragraphedeliste"/>
        <w:numPr>
          <w:ilvl w:val="0"/>
          <w:numId w:val="38"/>
        </w:numPr>
      </w:pPr>
      <w:r w:rsidRPr="0020760E">
        <w:t>Le paiement de la somme susvisée devra être effectué par (virement au compte bancaire) n° [</w:t>
      </w:r>
      <w:r w:rsidRPr="007D082C">
        <w:rPr>
          <w:i/>
          <w:highlight w:val="yellow"/>
        </w:rPr>
        <w:t>insérer les coordonnées bancaires du compte</w:t>
      </w:r>
      <w:r w:rsidRPr="007D082C">
        <w:rPr>
          <w:highlight w:val="yellow"/>
        </w:rPr>
        <w:t>]</w:t>
      </w:r>
      <w:r w:rsidRPr="0020760E">
        <w:t xml:space="preserve"> à [</w:t>
      </w:r>
      <w:r w:rsidRPr="007D082C">
        <w:rPr>
          <w:i/>
          <w:highlight w:val="yellow"/>
        </w:rPr>
        <w:t>insérer le nom de la Banque qui tient le compte bancaire</w:t>
      </w:r>
      <w:r w:rsidRPr="0020760E">
        <w:t>] [</w:t>
      </w:r>
      <w:r w:rsidRPr="007D082C">
        <w:rPr>
          <w:i/>
          <w:highlight w:val="yellow"/>
        </w:rPr>
        <w:t>insérer tout autre détail relatif au paiement</w:t>
      </w:r>
      <w:r w:rsidRPr="0020760E">
        <w:t>].</w:t>
      </w:r>
    </w:p>
    <w:p w14:paraId="1BB67AE7" w14:textId="77777777" w:rsidR="003D091D" w:rsidRPr="0020760E" w:rsidRDefault="003D091D" w:rsidP="003D091D"/>
    <w:p w14:paraId="4295C171" w14:textId="77777777" w:rsidR="003D091D" w:rsidRPr="0020760E" w:rsidRDefault="003D091D" w:rsidP="003D091D">
      <w:r w:rsidRPr="0020760E">
        <w:t xml:space="preserve">Nous vous prions d’agréer, </w:t>
      </w:r>
      <w:r>
        <w:t xml:space="preserve">Madame, </w:t>
      </w:r>
      <w:r w:rsidRPr="0020760E">
        <w:t>M</w:t>
      </w:r>
      <w:r>
        <w:t>on</w:t>
      </w:r>
      <w:r w:rsidRPr="0020760E">
        <w:t>sieur, l’expression de nos salutations distinguées.</w:t>
      </w:r>
    </w:p>
    <w:p w14:paraId="062AD782" w14:textId="77777777" w:rsidR="003D091D" w:rsidRPr="0020760E" w:rsidRDefault="003D091D" w:rsidP="003D091D"/>
    <w:p w14:paraId="349A4655" w14:textId="77777777" w:rsidR="003D091D" w:rsidRDefault="003D091D" w:rsidP="003D091D">
      <w:r w:rsidRPr="00356C78">
        <w:rPr>
          <w:color w:val="FF0000"/>
        </w:rPr>
        <w:t>[</w:t>
      </w:r>
      <w:proofErr w:type="gramStart"/>
      <w:r w:rsidRPr="00356C78">
        <w:rPr>
          <w:color w:val="FF0000"/>
        </w:rPr>
        <w:t>à</w:t>
      </w:r>
      <w:proofErr w:type="gramEnd"/>
      <w:r w:rsidRPr="00356C78">
        <w:rPr>
          <w:color w:val="FF0000"/>
        </w:rPr>
        <w:t xml:space="preserve"> personnaliser :]</w:t>
      </w:r>
    </w:p>
    <w:p w14:paraId="1D88F5E2" w14:textId="77777777" w:rsidR="003D091D" w:rsidRDefault="003D091D" w:rsidP="003D091D">
      <w:r w:rsidRPr="00356C78">
        <w:rPr>
          <w:highlight w:val="yellow"/>
        </w:rPr>
        <w:t>[   ]</w:t>
      </w:r>
    </w:p>
    <w:p w14:paraId="2A4DB220" w14:textId="77777777" w:rsidR="008044D2" w:rsidRPr="003D091D" w:rsidRDefault="003D091D" w:rsidP="003D091D">
      <w:proofErr w:type="gramStart"/>
      <w:r>
        <w:t>représenté</w:t>
      </w:r>
      <w:proofErr w:type="gramEnd"/>
      <w:r w:rsidRPr="0020760E">
        <w:t xml:space="preserve"> par </w:t>
      </w:r>
      <w:r w:rsidRPr="007D082C">
        <w:rPr>
          <w:highlight w:val="yellow"/>
        </w:rPr>
        <w:t>[</w:t>
      </w:r>
      <w:r w:rsidRPr="007D082C">
        <w:rPr>
          <w:i/>
          <w:highlight w:val="yellow"/>
        </w:rPr>
        <w:t>insérer le nom du représentant</w:t>
      </w:r>
      <w:r w:rsidRPr="003D091D">
        <w:rPr>
          <w:highlight w:val="yellow"/>
        </w:rPr>
        <w:t>]</w:t>
      </w:r>
    </w:p>
    <w:sectPr w:rsidR="008044D2" w:rsidRPr="003D091D" w:rsidSect="00852FCC">
      <w:headerReference w:type="even" r:id="rId8"/>
      <w:headerReference w:type="default" r:id="rId9"/>
      <w:footerReference w:type="even" r:id="rId10"/>
      <w:footerReference w:type="default" r:id="rId11"/>
      <w:headerReference w:type="first" r:id="rId12"/>
      <w:footerReference w:type="first" r:id="rId13"/>
      <w:pgSz w:w="11906" w:h="16838" w:code="9"/>
      <w:pgMar w:top="1191" w:right="1077" w:bottom="1021" w:left="1077" w:header="595" w:footer="1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00B85" w14:textId="77777777" w:rsidR="00061C1F" w:rsidRDefault="00061C1F" w:rsidP="00005FD9">
      <w:r>
        <w:separator/>
      </w:r>
    </w:p>
    <w:p w14:paraId="77A6E340" w14:textId="77777777" w:rsidR="00061C1F" w:rsidRDefault="00061C1F" w:rsidP="00005FD9"/>
    <w:p w14:paraId="58690AB4" w14:textId="77777777" w:rsidR="00061C1F" w:rsidRDefault="00061C1F" w:rsidP="00005FD9"/>
    <w:p w14:paraId="50CC905A" w14:textId="77777777" w:rsidR="00061C1F" w:rsidRDefault="00061C1F"/>
  </w:endnote>
  <w:endnote w:type="continuationSeparator" w:id="0">
    <w:p w14:paraId="467FE39E" w14:textId="77777777" w:rsidR="00061C1F" w:rsidRDefault="00061C1F" w:rsidP="00005FD9">
      <w:r>
        <w:continuationSeparator/>
      </w:r>
    </w:p>
    <w:p w14:paraId="334C0728" w14:textId="77777777" w:rsidR="00061C1F" w:rsidRDefault="00061C1F" w:rsidP="00005FD9"/>
    <w:p w14:paraId="06BB4C72" w14:textId="77777777" w:rsidR="00061C1F" w:rsidRDefault="00061C1F" w:rsidP="00005FD9"/>
    <w:p w14:paraId="5A706CC2" w14:textId="77777777" w:rsidR="00061C1F" w:rsidRDefault="00061C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Gothic-Book">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Frutiger Bold">
    <w:altName w:val="Calibri"/>
    <w:charset w:val="00"/>
    <w:family w:val="swiss"/>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09A00" w14:textId="77777777" w:rsidR="00197BB6" w:rsidRDefault="00197BB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7BB37" w14:textId="77777777" w:rsidR="00F11D70" w:rsidRDefault="00F11D70" w:rsidP="00C65EC2">
    <w:pPr>
      <w:jc w:val="right"/>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sidR="00E76703">
      <w:rPr>
        <w:rStyle w:val="Numrodepage"/>
        <w:noProof/>
        <w:sz w:val="16"/>
        <w:szCs w:val="16"/>
      </w:rPr>
      <w:t>8</w:t>
    </w:r>
    <w:r w:rsidRPr="002109E8">
      <w:rPr>
        <w:rStyle w:val="Numrodepage"/>
        <w:sz w:val="16"/>
        <w:szCs w:val="16"/>
      </w:rPr>
      <w:fldChar w:fldCharType="end"/>
    </w:r>
    <w:r w:rsidRPr="002109E8">
      <w:rPr>
        <w:rStyle w:val="Numrodepage"/>
        <w:sz w:val="16"/>
        <w:szCs w:val="16"/>
      </w:rPr>
      <w:t>/</w:t>
    </w:r>
    <w:r w:rsidR="00205BAD">
      <w:fldChar w:fldCharType="begin"/>
    </w:r>
    <w:r w:rsidR="00205BAD">
      <w:instrText xml:space="preserve"> NUMPAGES   \* MERGEFORMAT </w:instrText>
    </w:r>
    <w:r w:rsidR="00205BAD">
      <w:fldChar w:fldCharType="separate"/>
    </w:r>
    <w:r w:rsidR="00E76703" w:rsidRPr="00E76703">
      <w:rPr>
        <w:rStyle w:val="Numrodepage"/>
        <w:noProof/>
        <w:sz w:val="16"/>
        <w:szCs w:val="16"/>
      </w:rPr>
      <w:t>8</w:t>
    </w:r>
    <w:r w:rsidR="00205BAD">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011"/>
      <w:gridCol w:w="741"/>
    </w:tblGrid>
    <w:tr w:rsidR="00F11D70" w14:paraId="6D32A189" w14:textId="77777777" w:rsidTr="00480D82">
      <w:trPr>
        <w:cantSplit/>
      </w:trPr>
      <w:tc>
        <w:tcPr>
          <w:tcW w:w="4620" w:type="pct"/>
          <w:vAlign w:val="bottom"/>
          <w:hideMark/>
        </w:tcPr>
        <w:p w14:paraId="3CE60253" w14:textId="29076910" w:rsidR="00F11D70" w:rsidRDefault="00F11D70" w:rsidP="00480D82">
          <w:pPr>
            <w:pStyle w:val="Pieddepage"/>
            <w:rPr>
              <w:lang w:val="fr-FR"/>
            </w:rPr>
          </w:pPr>
          <w:r>
            <w:rPr>
              <w:noProof/>
            </w:rPr>
            <w:fldChar w:fldCharType="begin"/>
          </w:r>
          <w:r>
            <w:rPr>
              <w:noProof/>
            </w:rPr>
            <w:instrText xml:space="preserve"> STYLEREF  S_Identification  \* MERGEFORMAT </w:instrText>
          </w:r>
          <w:r>
            <w:rPr>
              <w:noProof/>
            </w:rPr>
            <w:fldChar w:fldCharType="separate"/>
          </w:r>
          <w:r w:rsidR="00205BAD">
            <w:rPr>
              <w:noProof/>
            </w:rPr>
            <w:t>X</w:t>
          </w:r>
          <w:r>
            <w:rPr>
              <w:noProof/>
            </w:rPr>
            <w:fldChar w:fldCharType="end"/>
          </w:r>
          <w:r>
            <w:rPr>
              <w:noProof/>
              <w:lang w:val="fr-FR"/>
            </w:rPr>
            <w:t>x</w:t>
          </w:r>
        </w:p>
        <w:p w14:paraId="5EF3FFB8" w14:textId="77777777" w:rsidR="00F11D70" w:rsidRDefault="00F11D70" w:rsidP="003D091D">
          <w:pPr>
            <w:pStyle w:val="Pieddepage"/>
            <w:rPr>
              <w:lang w:val="fr-FR"/>
            </w:rPr>
          </w:pPr>
          <w:r>
            <w:rPr>
              <w:lang w:val="fr-FR"/>
            </w:rPr>
            <w:t xml:space="preserve">Annexe </w:t>
          </w:r>
          <w:r w:rsidR="003D091D">
            <w:rPr>
              <w:lang w:val="fr-FR"/>
            </w:rPr>
            <w:t>4 et plus</w:t>
          </w:r>
          <w:r>
            <w:rPr>
              <w:lang w:val="fr-FR"/>
            </w:rPr>
            <w:t xml:space="preserve"> du contrat GRD-F</w:t>
          </w:r>
        </w:p>
      </w:tc>
      <w:tc>
        <w:tcPr>
          <w:tcW w:w="380" w:type="pct"/>
          <w:vAlign w:val="bottom"/>
        </w:tcPr>
        <w:p w14:paraId="51A62051" w14:textId="77777777" w:rsidR="00F11D70" w:rsidRDefault="00F11D70" w:rsidP="00480D82">
          <w:pPr>
            <w:pStyle w:val="Pieddepage"/>
          </w:pPr>
        </w:p>
      </w:tc>
    </w:tr>
  </w:tbl>
  <w:p w14:paraId="4A6BE401" w14:textId="77777777" w:rsidR="00F11D70" w:rsidRDefault="00F11D70">
    <w:pPr>
      <w:pStyle w:val="Pieddepage"/>
    </w:pPr>
  </w:p>
  <w:p w14:paraId="2816CF1C" w14:textId="77777777" w:rsidR="00F11D70" w:rsidRDefault="00F11D7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F440F" w14:textId="77777777" w:rsidR="00F11D70" w:rsidRDefault="00F11D70" w:rsidP="00C65EC2">
    <w:pPr>
      <w:jc w:val="right"/>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sidR="00E76703">
      <w:rPr>
        <w:rStyle w:val="Numrodepage"/>
        <w:noProof/>
        <w:sz w:val="16"/>
        <w:szCs w:val="16"/>
      </w:rPr>
      <w:t>1</w:t>
    </w:r>
    <w:r w:rsidRPr="002109E8">
      <w:rPr>
        <w:rStyle w:val="Numrodepage"/>
        <w:sz w:val="16"/>
        <w:szCs w:val="16"/>
      </w:rPr>
      <w:fldChar w:fldCharType="end"/>
    </w:r>
    <w:r w:rsidRPr="002109E8">
      <w:rPr>
        <w:rStyle w:val="Numrodepage"/>
        <w:sz w:val="16"/>
        <w:szCs w:val="16"/>
      </w:rPr>
      <w:t>/</w:t>
    </w:r>
    <w:r w:rsidR="00205BAD">
      <w:fldChar w:fldCharType="begin"/>
    </w:r>
    <w:r w:rsidR="00205BAD">
      <w:instrText xml:space="preserve"> NUMPAGES   \* MERGEFORMAT </w:instrText>
    </w:r>
    <w:r w:rsidR="00205BAD">
      <w:fldChar w:fldCharType="separate"/>
    </w:r>
    <w:r w:rsidR="00E76703" w:rsidRPr="00E76703">
      <w:rPr>
        <w:rStyle w:val="Numrodepage"/>
        <w:noProof/>
        <w:sz w:val="16"/>
        <w:szCs w:val="16"/>
      </w:rPr>
      <w:t>8</w:t>
    </w:r>
    <w:r w:rsidR="00205BAD">
      <w:rPr>
        <w:rStyle w:val="Numrodepage"/>
        <w:noProof/>
        <w:sz w:val="16"/>
        <w:szCs w:val="16"/>
      </w:rPr>
      <w:fldChar w:fldCharType="end"/>
    </w:r>
  </w:p>
  <w:p w14:paraId="7282D394" w14:textId="77777777" w:rsidR="00F11D70" w:rsidRPr="002614BE" w:rsidRDefault="00F11D70" w:rsidP="002614BE">
    <w:pPr>
      <w:pStyle w:val="Pieddepage"/>
    </w:pPr>
  </w:p>
  <w:p w14:paraId="1FFBD6B2" w14:textId="77777777" w:rsidR="00F11D70" w:rsidRDefault="00F11D7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66718" w14:textId="77777777" w:rsidR="00061C1F" w:rsidRDefault="00061C1F">
      <w:r>
        <w:separator/>
      </w:r>
    </w:p>
  </w:footnote>
  <w:footnote w:type="continuationSeparator" w:id="0">
    <w:p w14:paraId="18D8DC7C" w14:textId="77777777" w:rsidR="00061C1F" w:rsidRDefault="00061C1F" w:rsidP="00005FD9">
      <w:r>
        <w:continuationSeparator/>
      </w:r>
    </w:p>
    <w:p w14:paraId="528F36FF" w14:textId="77777777" w:rsidR="00061C1F" w:rsidRDefault="00061C1F" w:rsidP="00005FD9"/>
    <w:p w14:paraId="5B3DBD16" w14:textId="77777777" w:rsidR="00061C1F" w:rsidRDefault="00061C1F" w:rsidP="00005FD9"/>
    <w:p w14:paraId="6A8BD6C5" w14:textId="77777777" w:rsidR="00061C1F" w:rsidRDefault="00061C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D8669" w14:textId="77777777" w:rsidR="00197BB6" w:rsidRDefault="00205BAD">
    <w:pPr>
      <w:pStyle w:val="En-tte"/>
    </w:pPr>
    <w:r>
      <w:rPr>
        <w:noProof/>
      </w:rPr>
      <w:pict w14:anchorId="054A2C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044469" o:spid="_x0000_s2050" type="#_x0000_t136" style="position:absolute;left:0;text-align:left;margin-left:0;margin-top:0;width:458.3pt;height:229.15pt;rotation:315;z-index:-251655168;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57" w:type="dxa"/>
        <w:right w:w="57" w:type="dxa"/>
      </w:tblCellMar>
      <w:tblLook w:val="04A0" w:firstRow="1" w:lastRow="0" w:firstColumn="1" w:lastColumn="0" w:noHBand="0" w:noVBand="1"/>
    </w:tblPr>
    <w:tblGrid>
      <w:gridCol w:w="1623"/>
      <w:gridCol w:w="8129"/>
    </w:tblGrid>
    <w:tr w:rsidR="00F11D70" w14:paraId="68BCF2BA" w14:textId="77777777" w:rsidTr="00F11D70">
      <w:trPr>
        <w:cantSplit/>
      </w:trPr>
      <w:tc>
        <w:tcPr>
          <w:tcW w:w="1758" w:type="dxa"/>
        </w:tcPr>
        <w:p w14:paraId="5526BE95" w14:textId="77777777" w:rsidR="00F11D70" w:rsidRDefault="00F11D70" w:rsidP="00F02916">
          <w:pPr>
            <w:pStyle w:val="En-tte"/>
          </w:pPr>
        </w:p>
      </w:tc>
      <w:tc>
        <w:tcPr>
          <w:tcW w:w="8674" w:type="dxa"/>
        </w:tcPr>
        <w:p w14:paraId="4A6A3D42" w14:textId="6E586145" w:rsidR="00F11D70" w:rsidRPr="00162B4D" w:rsidRDefault="00F11D70" w:rsidP="00A4191F">
          <w:pPr>
            <w:pStyle w:val="En-tte"/>
            <w:ind w:left="936"/>
            <w:rPr>
              <w:color w:val="000000" w:themeColor="text1"/>
              <w:sz w:val="24"/>
              <w:szCs w:val="24"/>
            </w:rPr>
          </w:pPr>
          <w:r w:rsidRPr="00162B4D">
            <w:rPr>
              <w:color w:val="000000" w:themeColor="text1"/>
              <w:sz w:val="24"/>
              <w:szCs w:val="24"/>
            </w:rPr>
            <w:fldChar w:fldCharType="begin"/>
          </w:r>
          <w:r>
            <w:rPr>
              <w:color w:val="000000" w:themeColor="text1"/>
              <w:sz w:val="24"/>
              <w:szCs w:val="24"/>
            </w:rPr>
            <w:instrText xml:space="preserve"> STYLEREF  "S_Titre Document"</w:instrText>
          </w:r>
          <w:r w:rsidRPr="00162B4D">
            <w:rPr>
              <w:color w:val="000000" w:themeColor="text1"/>
              <w:sz w:val="24"/>
              <w:szCs w:val="24"/>
            </w:rPr>
            <w:fldChar w:fldCharType="separate"/>
          </w:r>
          <w:r w:rsidR="00205BAD">
            <w:rPr>
              <w:noProof/>
              <w:color w:val="000000" w:themeColor="text1"/>
              <w:sz w:val="24"/>
              <w:szCs w:val="24"/>
            </w:rPr>
            <w:t>ANNEXE 5 « Modèle de document de Garantie Bancaire à première demande »</w:t>
          </w:r>
          <w:r w:rsidRPr="00162B4D">
            <w:rPr>
              <w:color w:val="000000" w:themeColor="text1"/>
              <w:sz w:val="24"/>
              <w:szCs w:val="24"/>
            </w:rPr>
            <w:fldChar w:fldCharType="end"/>
          </w:r>
        </w:p>
      </w:tc>
    </w:tr>
  </w:tbl>
  <w:p w14:paraId="33B8BD09" w14:textId="77777777" w:rsidR="00F11D70" w:rsidRDefault="00205BAD" w:rsidP="00A4191F">
    <w:pPr>
      <w:pStyle w:val="En-tte"/>
    </w:pPr>
    <w:r>
      <w:rPr>
        <w:noProof/>
      </w:rPr>
      <w:pict w14:anchorId="09A8EF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044470" o:spid="_x0000_s2051" type="#_x0000_t136" style="position:absolute;left:0;text-align:left;margin-left:0;margin-top:0;width:458.3pt;height:229.15pt;rotation:315;z-index:-251653120;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p w14:paraId="5138D896" w14:textId="77777777" w:rsidR="00F11D70" w:rsidRDefault="00F11D7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36D23" w14:textId="77777777" w:rsidR="00197BB6" w:rsidRDefault="00205BAD">
    <w:pPr>
      <w:pStyle w:val="En-tte"/>
    </w:pPr>
    <w:r>
      <w:rPr>
        <w:noProof/>
      </w:rPr>
      <w:pict w14:anchorId="30E7F0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044468" o:spid="_x0000_s2049" type="#_x0000_t136" style="position:absolute;left:0;text-align:left;margin-left:0;margin-top:0;width:458.3pt;height:229.15pt;rotation:315;z-index:-251657216;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D28827B0"/>
    <w:lvl w:ilvl="0">
      <w:start w:val="1"/>
      <w:numFmt w:val="decimal"/>
      <w:lvlText w:val="%1."/>
      <w:lvlJc w:val="left"/>
      <w:pPr>
        <w:tabs>
          <w:tab w:val="num" w:pos="643"/>
        </w:tabs>
        <w:ind w:left="643" w:hanging="360"/>
      </w:pPr>
    </w:lvl>
  </w:abstractNum>
  <w:abstractNum w:abstractNumId="1" w15:restartNumberingAfterBreak="0">
    <w:nsid w:val="FFFFFF88"/>
    <w:multiLevelType w:val="singleLevel"/>
    <w:tmpl w:val="9470FC54"/>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A5261BF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CAB2A162"/>
    <w:lvl w:ilvl="0">
      <w:numFmt w:val="decimal"/>
      <w:lvlText w:val="*"/>
      <w:lvlJc w:val="left"/>
    </w:lvl>
  </w:abstractNum>
  <w:abstractNum w:abstractNumId="4" w15:restartNumberingAfterBreak="0">
    <w:nsid w:val="03DB1A3F"/>
    <w:multiLevelType w:val="hybridMultilevel"/>
    <w:tmpl w:val="23FE3280"/>
    <w:lvl w:ilvl="0" w:tplc="040C0001">
      <w:start w:val="1"/>
      <w:numFmt w:val="bullet"/>
      <w:lvlText w:val=""/>
      <w:lvlJc w:val="left"/>
      <w:pPr>
        <w:tabs>
          <w:tab w:val="num" w:pos="1240"/>
        </w:tabs>
        <w:ind w:left="1240" w:hanging="360"/>
      </w:pPr>
      <w:rPr>
        <w:rFonts w:ascii="Symbol" w:hAnsi="Symbol" w:hint="default"/>
      </w:rPr>
    </w:lvl>
    <w:lvl w:ilvl="1" w:tplc="040C0003">
      <w:start w:val="1"/>
      <w:numFmt w:val="bullet"/>
      <w:lvlText w:val="o"/>
      <w:lvlJc w:val="left"/>
      <w:pPr>
        <w:tabs>
          <w:tab w:val="num" w:pos="1676"/>
        </w:tabs>
        <w:ind w:left="1676" w:hanging="360"/>
      </w:pPr>
      <w:rPr>
        <w:rFonts w:ascii="Courier New" w:hAnsi="Courier New" w:hint="default"/>
      </w:rPr>
    </w:lvl>
    <w:lvl w:ilvl="2" w:tplc="040C0005" w:tentative="1">
      <w:start w:val="1"/>
      <w:numFmt w:val="bullet"/>
      <w:lvlText w:val=""/>
      <w:lvlJc w:val="left"/>
      <w:pPr>
        <w:tabs>
          <w:tab w:val="num" w:pos="2396"/>
        </w:tabs>
        <w:ind w:left="2396" w:hanging="360"/>
      </w:pPr>
      <w:rPr>
        <w:rFonts w:ascii="Wingdings" w:hAnsi="Wingdings" w:hint="default"/>
      </w:rPr>
    </w:lvl>
    <w:lvl w:ilvl="3" w:tplc="040C0001" w:tentative="1">
      <w:start w:val="1"/>
      <w:numFmt w:val="bullet"/>
      <w:lvlText w:val=""/>
      <w:lvlJc w:val="left"/>
      <w:pPr>
        <w:tabs>
          <w:tab w:val="num" w:pos="3116"/>
        </w:tabs>
        <w:ind w:left="3116" w:hanging="360"/>
      </w:pPr>
      <w:rPr>
        <w:rFonts w:ascii="Symbol" w:hAnsi="Symbol" w:hint="default"/>
      </w:rPr>
    </w:lvl>
    <w:lvl w:ilvl="4" w:tplc="040C0003" w:tentative="1">
      <w:start w:val="1"/>
      <w:numFmt w:val="bullet"/>
      <w:lvlText w:val="o"/>
      <w:lvlJc w:val="left"/>
      <w:pPr>
        <w:tabs>
          <w:tab w:val="num" w:pos="3836"/>
        </w:tabs>
        <w:ind w:left="3836" w:hanging="360"/>
      </w:pPr>
      <w:rPr>
        <w:rFonts w:ascii="Courier New" w:hAnsi="Courier New" w:hint="default"/>
      </w:rPr>
    </w:lvl>
    <w:lvl w:ilvl="5" w:tplc="040C0005" w:tentative="1">
      <w:start w:val="1"/>
      <w:numFmt w:val="bullet"/>
      <w:lvlText w:val=""/>
      <w:lvlJc w:val="left"/>
      <w:pPr>
        <w:tabs>
          <w:tab w:val="num" w:pos="4556"/>
        </w:tabs>
        <w:ind w:left="4556" w:hanging="360"/>
      </w:pPr>
      <w:rPr>
        <w:rFonts w:ascii="Wingdings" w:hAnsi="Wingdings" w:hint="default"/>
      </w:rPr>
    </w:lvl>
    <w:lvl w:ilvl="6" w:tplc="040C0001" w:tentative="1">
      <w:start w:val="1"/>
      <w:numFmt w:val="bullet"/>
      <w:lvlText w:val=""/>
      <w:lvlJc w:val="left"/>
      <w:pPr>
        <w:tabs>
          <w:tab w:val="num" w:pos="5276"/>
        </w:tabs>
        <w:ind w:left="5276" w:hanging="360"/>
      </w:pPr>
      <w:rPr>
        <w:rFonts w:ascii="Symbol" w:hAnsi="Symbol" w:hint="default"/>
      </w:rPr>
    </w:lvl>
    <w:lvl w:ilvl="7" w:tplc="040C0003" w:tentative="1">
      <w:start w:val="1"/>
      <w:numFmt w:val="bullet"/>
      <w:lvlText w:val="o"/>
      <w:lvlJc w:val="left"/>
      <w:pPr>
        <w:tabs>
          <w:tab w:val="num" w:pos="5996"/>
        </w:tabs>
        <w:ind w:left="5996" w:hanging="360"/>
      </w:pPr>
      <w:rPr>
        <w:rFonts w:ascii="Courier New" w:hAnsi="Courier New" w:hint="default"/>
      </w:rPr>
    </w:lvl>
    <w:lvl w:ilvl="8" w:tplc="040C0005" w:tentative="1">
      <w:start w:val="1"/>
      <w:numFmt w:val="bullet"/>
      <w:lvlText w:val=""/>
      <w:lvlJc w:val="left"/>
      <w:pPr>
        <w:tabs>
          <w:tab w:val="num" w:pos="6716"/>
        </w:tabs>
        <w:ind w:left="6716" w:hanging="360"/>
      </w:pPr>
      <w:rPr>
        <w:rFonts w:ascii="Wingdings" w:hAnsi="Wingdings" w:hint="default"/>
      </w:rPr>
    </w:lvl>
  </w:abstractNum>
  <w:abstractNum w:abstractNumId="5" w15:restartNumberingAfterBreak="0">
    <w:nsid w:val="076D0A46"/>
    <w:multiLevelType w:val="hybridMultilevel"/>
    <w:tmpl w:val="7EAE37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E62059D"/>
    <w:multiLevelType w:val="hybridMultilevel"/>
    <w:tmpl w:val="62C6AAC0"/>
    <w:lvl w:ilvl="0" w:tplc="26167F18">
      <w:start w:val="67"/>
      <w:numFmt w:val="bullet"/>
      <w:lvlText w:val="-"/>
      <w:lvlJc w:val="left"/>
      <w:pPr>
        <w:ind w:left="720" w:hanging="360"/>
      </w:pPr>
      <w:rPr>
        <w:rFonts w:ascii="FranklinGothic-Book" w:eastAsia="Times New Roman" w:hAnsi="FranklinGothic-Book" w:cs="FranklinGothic-Book"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FB11ABE"/>
    <w:multiLevelType w:val="hybridMultilevel"/>
    <w:tmpl w:val="39D405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1605D6"/>
    <w:multiLevelType w:val="singleLevel"/>
    <w:tmpl w:val="E9F603E6"/>
    <w:lvl w:ilvl="0">
      <w:start w:val="1"/>
      <w:numFmt w:val="bullet"/>
      <w:pStyle w:val="Enumration1"/>
      <w:lvlText w:val=""/>
      <w:lvlJc w:val="left"/>
      <w:pPr>
        <w:tabs>
          <w:tab w:val="num" w:pos="360"/>
        </w:tabs>
        <w:ind w:left="360" w:hanging="360"/>
      </w:pPr>
      <w:rPr>
        <w:rFonts w:ascii="Symbol" w:hAnsi="Symbol" w:hint="default"/>
      </w:rPr>
    </w:lvl>
  </w:abstractNum>
  <w:abstractNum w:abstractNumId="9" w15:restartNumberingAfterBreak="0">
    <w:nsid w:val="161E3B4A"/>
    <w:multiLevelType w:val="hybridMultilevel"/>
    <w:tmpl w:val="61FC6F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B024D2C"/>
    <w:multiLevelType w:val="hybridMultilevel"/>
    <w:tmpl w:val="AEEC22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D2B358F"/>
    <w:multiLevelType w:val="hybridMultilevel"/>
    <w:tmpl w:val="6A98ACE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2CA5719"/>
    <w:multiLevelType w:val="hybridMultilevel"/>
    <w:tmpl w:val="673AA89C"/>
    <w:lvl w:ilvl="0" w:tplc="D6D43F4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687534"/>
    <w:multiLevelType w:val="hybridMultilevel"/>
    <w:tmpl w:val="62C6D8E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80A3E0F"/>
    <w:multiLevelType w:val="hybridMultilevel"/>
    <w:tmpl w:val="BA68B74A"/>
    <w:lvl w:ilvl="0" w:tplc="A02C3D58">
      <w:start w:val="1"/>
      <w:numFmt w:val="upp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5" w15:restartNumberingAfterBreak="0">
    <w:nsid w:val="28306CE7"/>
    <w:multiLevelType w:val="hybridMultilevel"/>
    <w:tmpl w:val="DB806598"/>
    <w:lvl w:ilvl="0" w:tplc="5C409B8A">
      <w:start w:val="1"/>
      <w:numFmt w:val="lowerRoman"/>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8D36025"/>
    <w:multiLevelType w:val="hybridMultilevel"/>
    <w:tmpl w:val="521A3BF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BF337BE"/>
    <w:multiLevelType w:val="hybridMultilevel"/>
    <w:tmpl w:val="6ECE5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DDD374E"/>
    <w:multiLevelType w:val="hybridMultilevel"/>
    <w:tmpl w:val="EAC40E80"/>
    <w:lvl w:ilvl="0" w:tplc="F8C2C62C">
      <w:numFmt w:val="bullet"/>
      <w:lvlText w:val="-"/>
      <w:lvlJc w:val="left"/>
      <w:pPr>
        <w:tabs>
          <w:tab w:val="num" w:pos="1100"/>
        </w:tabs>
        <w:ind w:left="1100" w:hanging="360"/>
      </w:pPr>
      <w:rPr>
        <w:rFonts w:ascii="Times New Roman" w:eastAsia="Times New Roman" w:hAnsi="Times New Roman" w:cs="Times New Roman" w:hint="default"/>
      </w:rPr>
    </w:lvl>
    <w:lvl w:ilvl="1" w:tplc="040C0003" w:tentative="1">
      <w:start w:val="1"/>
      <w:numFmt w:val="bullet"/>
      <w:lvlText w:val="o"/>
      <w:lvlJc w:val="left"/>
      <w:pPr>
        <w:tabs>
          <w:tab w:val="num" w:pos="1866"/>
        </w:tabs>
        <w:ind w:left="1866" w:hanging="360"/>
      </w:pPr>
      <w:rPr>
        <w:rFonts w:ascii="Courier New" w:hAnsi="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19" w15:restartNumberingAfterBreak="0">
    <w:nsid w:val="2F423D14"/>
    <w:multiLevelType w:val="hybridMultilevel"/>
    <w:tmpl w:val="D01669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5343E3A"/>
    <w:multiLevelType w:val="hybridMultilevel"/>
    <w:tmpl w:val="D632F52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0373546"/>
    <w:multiLevelType w:val="hybridMultilevel"/>
    <w:tmpl w:val="EBEE9C46"/>
    <w:lvl w:ilvl="0" w:tplc="BC06B986">
      <w:start w:val="1"/>
      <w:numFmt w:val="bullet"/>
      <w:pStyle w:val="Retrait1"/>
      <w:lvlText w:val=""/>
      <w:lvlJc w:val="left"/>
      <w:pPr>
        <w:tabs>
          <w:tab w:val="num" w:pos="1003"/>
        </w:tabs>
        <w:ind w:left="1003" w:hanging="360"/>
      </w:pPr>
      <w:rPr>
        <w:rFonts w:ascii="Symbol" w:hAnsi="Symbol" w:hint="default"/>
      </w:rPr>
    </w:lvl>
    <w:lvl w:ilvl="1" w:tplc="C316DD4E">
      <w:start w:val="4"/>
      <w:numFmt w:val="bullet"/>
      <w:lvlText w:val="-"/>
      <w:lvlJc w:val="left"/>
      <w:pPr>
        <w:tabs>
          <w:tab w:val="num" w:pos="1723"/>
        </w:tabs>
        <w:ind w:left="1723" w:hanging="360"/>
      </w:pPr>
      <w:rPr>
        <w:rFonts w:ascii="Times New Roman" w:eastAsia="Times New Roman" w:hAnsi="Times New Roman" w:cs="Times New Roman" w:hint="default"/>
      </w:rPr>
    </w:lvl>
    <w:lvl w:ilvl="2" w:tplc="8110B30E" w:tentative="1">
      <w:start w:val="1"/>
      <w:numFmt w:val="bullet"/>
      <w:lvlText w:val=""/>
      <w:lvlJc w:val="left"/>
      <w:pPr>
        <w:tabs>
          <w:tab w:val="num" w:pos="2443"/>
        </w:tabs>
        <w:ind w:left="2443" w:hanging="360"/>
      </w:pPr>
      <w:rPr>
        <w:rFonts w:ascii="Wingdings" w:hAnsi="Wingdings" w:hint="default"/>
      </w:rPr>
    </w:lvl>
    <w:lvl w:ilvl="3" w:tplc="8E4C7BEC" w:tentative="1">
      <w:start w:val="1"/>
      <w:numFmt w:val="bullet"/>
      <w:lvlText w:val=""/>
      <w:lvlJc w:val="left"/>
      <w:pPr>
        <w:tabs>
          <w:tab w:val="num" w:pos="3163"/>
        </w:tabs>
        <w:ind w:left="3163" w:hanging="360"/>
      </w:pPr>
      <w:rPr>
        <w:rFonts w:ascii="Symbol" w:hAnsi="Symbol" w:hint="default"/>
      </w:rPr>
    </w:lvl>
    <w:lvl w:ilvl="4" w:tplc="89CCE7E6" w:tentative="1">
      <w:start w:val="1"/>
      <w:numFmt w:val="bullet"/>
      <w:lvlText w:val="o"/>
      <w:lvlJc w:val="left"/>
      <w:pPr>
        <w:tabs>
          <w:tab w:val="num" w:pos="3883"/>
        </w:tabs>
        <w:ind w:left="3883" w:hanging="360"/>
      </w:pPr>
      <w:rPr>
        <w:rFonts w:ascii="Courier New" w:hAnsi="Courier New" w:hint="default"/>
      </w:rPr>
    </w:lvl>
    <w:lvl w:ilvl="5" w:tplc="F730796E" w:tentative="1">
      <w:start w:val="1"/>
      <w:numFmt w:val="bullet"/>
      <w:lvlText w:val=""/>
      <w:lvlJc w:val="left"/>
      <w:pPr>
        <w:tabs>
          <w:tab w:val="num" w:pos="4603"/>
        </w:tabs>
        <w:ind w:left="4603" w:hanging="360"/>
      </w:pPr>
      <w:rPr>
        <w:rFonts w:ascii="Wingdings" w:hAnsi="Wingdings" w:hint="default"/>
      </w:rPr>
    </w:lvl>
    <w:lvl w:ilvl="6" w:tplc="DFDC95F0" w:tentative="1">
      <w:start w:val="1"/>
      <w:numFmt w:val="bullet"/>
      <w:lvlText w:val=""/>
      <w:lvlJc w:val="left"/>
      <w:pPr>
        <w:tabs>
          <w:tab w:val="num" w:pos="5323"/>
        </w:tabs>
        <w:ind w:left="5323" w:hanging="360"/>
      </w:pPr>
      <w:rPr>
        <w:rFonts w:ascii="Symbol" w:hAnsi="Symbol" w:hint="default"/>
      </w:rPr>
    </w:lvl>
    <w:lvl w:ilvl="7" w:tplc="B65EC780" w:tentative="1">
      <w:start w:val="1"/>
      <w:numFmt w:val="bullet"/>
      <w:lvlText w:val="o"/>
      <w:lvlJc w:val="left"/>
      <w:pPr>
        <w:tabs>
          <w:tab w:val="num" w:pos="6043"/>
        </w:tabs>
        <w:ind w:left="6043" w:hanging="360"/>
      </w:pPr>
      <w:rPr>
        <w:rFonts w:ascii="Courier New" w:hAnsi="Courier New" w:hint="default"/>
      </w:rPr>
    </w:lvl>
    <w:lvl w:ilvl="8" w:tplc="13C02FF0" w:tentative="1">
      <w:start w:val="1"/>
      <w:numFmt w:val="bullet"/>
      <w:lvlText w:val=""/>
      <w:lvlJc w:val="left"/>
      <w:pPr>
        <w:tabs>
          <w:tab w:val="num" w:pos="6763"/>
        </w:tabs>
        <w:ind w:left="6763" w:hanging="360"/>
      </w:pPr>
      <w:rPr>
        <w:rFonts w:ascii="Wingdings" w:hAnsi="Wingdings" w:hint="default"/>
      </w:rPr>
    </w:lvl>
  </w:abstractNum>
  <w:abstractNum w:abstractNumId="22" w15:restartNumberingAfterBreak="0">
    <w:nsid w:val="40D61CC9"/>
    <w:multiLevelType w:val="hybridMultilevel"/>
    <w:tmpl w:val="27B0F8A6"/>
    <w:lvl w:ilvl="0" w:tplc="D132236E">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410D4759"/>
    <w:multiLevelType w:val="hybridMultilevel"/>
    <w:tmpl w:val="DB806598"/>
    <w:lvl w:ilvl="0" w:tplc="5C409B8A">
      <w:start w:val="1"/>
      <w:numFmt w:val="lowerRoman"/>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4983D86"/>
    <w:multiLevelType w:val="hybridMultilevel"/>
    <w:tmpl w:val="BB369D84"/>
    <w:lvl w:ilvl="0" w:tplc="53F2CA5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4A35C02"/>
    <w:multiLevelType w:val="hybridMultilevel"/>
    <w:tmpl w:val="F9F24AC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B153B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D812638"/>
    <w:multiLevelType w:val="hybridMultilevel"/>
    <w:tmpl w:val="6CCC329C"/>
    <w:lvl w:ilvl="0" w:tplc="040C0001">
      <w:start w:val="1"/>
      <w:numFmt w:val="bullet"/>
      <w:pStyle w:val="Ss-titre"/>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FE01651"/>
    <w:multiLevelType w:val="hybridMultilevel"/>
    <w:tmpl w:val="A5FC3A54"/>
    <w:lvl w:ilvl="0" w:tplc="F59E7562">
      <w:start w:val="1"/>
      <w:numFmt w:val="bullet"/>
      <w:lvlText w:val=""/>
      <w:lvlJc w:val="left"/>
      <w:pPr>
        <w:ind w:left="720" w:hanging="360"/>
      </w:pPr>
      <w:rPr>
        <w:rFonts w:ascii="Webdings" w:hAnsi="Webdings" w:hint="default"/>
        <w:color w:val="1F497D"/>
      </w:rPr>
    </w:lvl>
    <w:lvl w:ilvl="1" w:tplc="C15C6884" w:tentative="1">
      <w:start w:val="1"/>
      <w:numFmt w:val="bullet"/>
      <w:lvlText w:val="o"/>
      <w:lvlJc w:val="left"/>
      <w:pPr>
        <w:ind w:left="1440" w:hanging="360"/>
      </w:pPr>
      <w:rPr>
        <w:rFonts w:ascii="Courier New" w:hAnsi="Courier New" w:hint="default"/>
      </w:rPr>
    </w:lvl>
    <w:lvl w:ilvl="2" w:tplc="0F382730" w:tentative="1">
      <w:start w:val="1"/>
      <w:numFmt w:val="bullet"/>
      <w:lvlText w:val=""/>
      <w:lvlJc w:val="left"/>
      <w:pPr>
        <w:ind w:left="2160" w:hanging="360"/>
      </w:pPr>
      <w:rPr>
        <w:rFonts w:ascii="Wingdings" w:hAnsi="Wingdings" w:hint="default"/>
      </w:rPr>
    </w:lvl>
    <w:lvl w:ilvl="3" w:tplc="AC70B45E" w:tentative="1">
      <w:start w:val="1"/>
      <w:numFmt w:val="bullet"/>
      <w:lvlText w:val=""/>
      <w:lvlJc w:val="left"/>
      <w:pPr>
        <w:ind w:left="2880" w:hanging="360"/>
      </w:pPr>
      <w:rPr>
        <w:rFonts w:ascii="Symbol" w:hAnsi="Symbol" w:hint="default"/>
      </w:rPr>
    </w:lvl>
    <w:lvl w:ilvl="4" w:tplc="2E4C8E60" w:tentative="1">
      <w:start w:val="1"/>
      <w:numFmt w:val="bullet"/>
      <w:lvlText w:val="o"/>
      <w:lvlJc w:val="left"/>
      <w:pPr>
        <w:ind w:left="3600" w:hanging="360"/>
      </w:pPr>
      <w:rPr>
        <w:rFonts w:ascii="Courier New" w:hAnsi="Courier New" w:hint="default"/>
      </w:rPr>
    </w:lvl>
    <w:lvl w:ilvl="5" w:tplc="681C562E" w:tentative="1">
      <w:start w:val="1"/>
      <w:numFmt w:val="bullet"/>
      <w:lvlText w:val=""/>
      <w:lvlJc w:val="left"/>
      <w:pPr>
        <w:ind w:left="4320" w:hanging="360"/>
      </w:pPr>
      <w:rPr>
        <w:rFonts w:ascii="Wingdings" w:hAnsi="Wingdings" w:hint="default"/>
      </w:rPr>
    </w:lvl>
    <w:lvl w:ilvl="6" w:tplc="A9D863E0" w:tentative="1">
      <w:start w:val="1"/>
      <w:numFmt w:val="bullet"/>
      <w:lvlText w:val=""/>
      <w:lvlJc w:val="left"/>
      <w:pPr>
        <w:ind w:left="5040" w:hanging="360"/>
      </w:pPr>
      <w:rPr>
        <w:rFonts w:ascii="Symbol" w:hAnsi="Symbol" w:hint="default"/>
      </w:rPr>
    </w:lvl>
    <w:lvl w:ilvl="7" w:tplc="E0D848AE" w:tentative="1">
      <w:start w:val="1"/>
      <w:numFmt w:val="bullet"/>
      <w:lvlText w:val="o"/>
      <w:lvlJc w:val="left"/>
      <w:pPr>
        <w:ind w:left="5760" w:hanging="360"/>
      </w:pPr>
      <w:rPr>
        <w:rFonts w:ascii="Courier New" w:hAnsi="Courier New" w:hint="default"/>
      </w:rPr>
    </w:lvl>
    <w:lvl w:ilvl="8" w:tplc="C330A4A4" w:tentative="1">
      <w:start w:val="1"/>
      <w:numFmt w:val="bullet"/>
      <w:lvlText w:val=""/>
      <w:lvlJc w:val="left"/>
      <w:pPr>
        <w:ind w:left="6480" w:hanging="360"/>
      </w:pPr>
      <w:rPr>
        <w:rFonts w:ascii="Wingdings" w:hAnsi="Wingdings" w:hint="default"/>
      </w:rPr>
    </w:lvl>
  </w:abstractNum>
  <w:abstractNum w:abstractNumId="29" w15:restartNumberingAfterBreak="0">
    <w:nsid w:val="500941E4"/>
    <w:multiLevelType w:val="hybridMultilevel"/>
    <w:tmpl w:val="C15687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1A608E8"/>
    <w:multiLevelType w:val="hybridMultilevel"/>
    <w:tmpl w:val="D6285542"/>
    <w:lvl w:ilvl="0" w:tplc="1C88F50A">
      <w:start w:val="1"/>
      <w:numFmt w:val="decimal"/>
      <w:lvlText w:val="%1."/>
      <w:lvlJc w:val="left"/>
      <w:pPr>
        <w:tabs>
          <w:tab w:val="num" w:pos="1080"/>
        </w:tabs>
        <w:ind w:left="1080" w:hanging="360"/>
      </w:pPr>
      <w:rPr>
        <w:rFonts w:hint="default"/>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1" w15:restartNumberingAfterBreak="0">
    <w:nsid w:val="51F569BA"/>
    <w:multiLevelType w:val="hybridMultilevel"/>
    <w:tmpl w:val="E42C2800"/>
    <w:lvl w:ilvl="0" w:tplc="5C409B8A">
      <w:start w:val="1"/>
      <w:numFmt w:val="lowerRoman"/>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2FC46AC"/>
    <w:multiLevelType w:val="hybridMultilevel"/>
    <w:tmpl w:val="E272BE72"/>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63E41FF"/>
    <w:multiLevelType w:val="hybridMultilevel"/>
    <w:tmpl w:val="478AEE72"/>
    <w:lvl w:ilvl="0" w:tplc="20C8E70C">
      <w:start w:val="1"/>
      <w:numFmt w:val="bullet"/>
      <w:pStyle w:val="SPuce"/>
      <w:lvlText w:val="n"/>
      <w:lvlJc w:val="left"/>
      <w:pPr>
        <w:ind w:left="720" w:hanging="360"/>
      </w:pPr>
      <w:rPr>
        <w:rFonts w:ascii="Wingdings" w:hAnsi="Wingdings" w:hint="default"/>
        <w:color w:val="005EB8"/>
        <w:sz w:val="18"/>
        <w:szCs w:val="18"/>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86A25EA"/>
    <w:multiLevelType w:val="hybridMultilevel"/>
    <w:tmpl w:val="9C224BEA"/>
    <w:lvl w:ilvl="0" w:tplc="31F4BCBA">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A721B7C"/>
    <w:multiLevelType w:val="hybridMultilevel"/>
    <w:tmpl w:val="1C22BA90"/>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0125CA8"/>
    <w:multiLevelType w:val="hybridMultilevel"/>
    <w:tmpl w:val="B3F2FE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0CC4A69"/>
    <w:multiLevelType w:val="hybridMultilevel"/>
    <w:tmpl w:val="C6727BE8"/>
    <w:lvl w:ilvl="0" w:tplc="040C000F">
      <w:start w:val="1"/>
      <w:numFmt w:val="decimal"/>
      <w:lvlText w:val="%1."/>
      <w:lvlJc w:val="left"/>
      <w:pPr>
        <w:ind w:left="1434" w:hanging="360"/>
      </w:pPr>
    </w:lvl>
    <w:lvl w:ilvl="1" w:tplc="040C0019" w:tentative="1">
      <w:start w:val="1"/>
      <w:numFmt w:val="lowerLetter"/>
      <w:lvlText w:val="%2."/>
      <w:lvlJc w:val="left"/>
      <w:pPr>
        <w:ind w:left="2154" w:hanging="360"/>
      </w:pPr>
    </w:lvl>
    <w:lvl w:ilvl="2" w:tplc="040C001B" w:tentative="1">
      <w:start w:val="1"/>
      <w:numFmt w:val="lowerRoman"/>
      <w:lvlText w:val="%3."/>
      <w:lvlJc w:val="right"/>
      <w:pPr>
        <w:ind w:left="2874" w:hanging="180"/>
      </w:pPr>
    </w:lvl>
    <w:lvl w:ilvl="3" w:tplc="040C000F" w:tentative="1">
      <w:start w:val="1"/>
      <w:numFmt w:val="decimal"/>
      <w:lvlText w:val="%4."/>
      <w:lvlJc w:val="left"/>
      <w:pPr>
        <w:ind w:left="3594" w:hanging="360"/>
      </w:pPr>
    </w:lvl>
    <w:lvl w:ilvl="4" w:tplc="040C0019" w:tentative="1">
      <w:start w:val="1"/>
      <w:numFmt w:val="lowerLetter"/>
      <w:lvlText w:val="%5."/>
      <w:lvlJc w:val="left"/>
      <w:pPr>
        <w:ind w:left="4314" w:hanging="360"/>
      </w:pPr>
    </w:lvl>
    <w:lvl w:ilvl="5" w:tplc="040C001B" w:tentative="1">
      <w:start w:val="1"/>
      <w:numFmt w:val="lowerRoman"/>
      <w:lvlText w:val="%6."/>
      <w:lvlJc w:val="right"/>
      <w:pPr>
        <w:ind w:left="5034" w:hanging="180"/>
      </w:pPr>
    </w:lvl>
    <w:lvl w:ilvl="6" w:tplc="040C000F" w:tentative="1">
      <w:start w:val="1"/>
      <w:numFmt w:val="decimal"/>
      <w:lvlText w:val="%7."/>
      <w:lvlJc w:val="left"/>
      <w:pPr>
        <w:ind w:left="5754" w:hanging="360"/>
      </w:pPr>
    </w:lvl>
    <w:lvl w:ilvl="7" w:tplc="040C0019" w:tentative="1">
      <w:start w:val="1"/>
      <w:numFmt w:val="lowerLetter"/>
      <w:lvlText w:val="%8."/>
      <w:lvlJc w:val="left"/>
      <w:pPr>
        <w:ind w:left="6474" w:hanging="360"/>
      </w:pPr>
    </w:lvl>
    <w:lvl w:ilvl="8" w:tplc="040C001B" w:tentative="1">
      <w:start w:val="1"/>
      <w:numFmt w:val="lowerRoman"/>
      <w:lvlText w:val="%9."/>
      <w:lvlJc w:val="right"/>
      <w:pPr>
        <w:ind w:left="7194" w:hanging="180"/>
      </w:pPr>
    </w:lvl>
  </w:abstractNum>
  <w:abstractNum w:abstractNumId="38" w15:restartNumberingAfterBreak="0">
    <w:nsid w:val="61176FE4"/>
    <w:multiLevelType w:val="hybridMultilevel"/>
    <w:tmpl w:val="521A3BF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21C0E80"/>
    <w:multiLevelType w:val="hybridMultilevel"/>
    <w:tmpl w:val="E42C2800"/>
    <w:lvl w:ilvl="0" w:tplc="5C409B8A">
      <w:start w:val="1"/>
      <w:numFmt w:val="lowerRoman"/>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44C0445"/>
    <w:multiLevelType w:val="multilevel"/>
    <w:tmpl w:val="47342A6A"/>
    <w:lvl w:ilvl="0">
      <w:start w:val="1"/>
      <w:numFmt w:val="decimal"/>
      <w:pStyle w:val="STitre1"/>
      <w:lvlText w:val="%1."/>
      <w:lvlJc w:val="left"/>
      <w:pPr>
        <w:ind w:left="360" w:hanging="360"/>
      </w:pPr>
      <w:rPr>
        <w:rFonts w:ascii="Calibri" w:hAnsi="Calibri" w:hint="default"/>
        <w:b/>
        <w:bCs/>
        <w:i w:val="0"/>
        <w:iCs w:val="0"/>
        <w:color w:val="004D8F"/>
        <w:sz w:val="24"/>
        <w:szCs w:val="24"/>
      </w:rPr>
    </w:lvl>
    <w:lvl w:ilvl="1">
      <w:start w:val="1"/>
      <w:numFmt w:val="decimal"/>
      <w:pStyle w:val="STitre2"/>
      <w:lvlText w:val="%1.%2."/>
      <w:lvlJc w:val="left"/>
      <w:pPr>
        <w:ind w:left="857" w:hanging="432"/>
      </w:pPr>
      <w:rPr>
        <w:rFonts w:ascii="Calibri" w:hAnsi="Calibri" w:hint="default"/>
        <w:b w:val="0"/>
        <w:bCs/>
        <w:i w:val="0"/>
        <w:iCs w:val="0"/>
        <w:color w:val="005EB8"/>
        <w:sz w:val="22"/>
        <w:szCs w:val="20"/>
      </w:rPr>
    </w:lvl>
    <w:lvl w:ilvl="2">
      <w:start w:val="1"/>
      <w:numFmt w:val="decimal"/>
      <w:pStyle w:val="STitre3"/>
      <w:lvlText w:val="%1.%2.%3."/>
      <w:lvlJc w:val="left"/>
      <w:pPr>
        <w:ind w:left="1224" w:hanging="504"/>
      </w:pPr>
      <w:rPr>
        <w:rFonts w:ascii="Calibri" w:hAnsi="Calibri" w:hint="default"/>
        <w:b/>
        <w:bCs w:val="0"/>
        <w:i w:val="0"/>
        <w:iCs w:val="0"/>
        <w:color w:val="575757"/>
        <w:sz w:val="20"/>
        <w:szCs w:val="20"/>
      </w:rPr>
    </w:lvl>
    <w:lvl w:ilvl="3">
      <w:start w:val="1"/>
      <w:numFmt w:val="decimal"/>
      <w:pStyle w:val="STitre4"/>
      <w:lvlText w:val="%1.%2.%3.%4."/>
      <w:lvlJc w:val="left"/>
      <w:pPr>
        <w:ind w:left="1728" w:hanging="648"/>
      </w:pPr>
      <w:rPr>
        <w:rFonts w:ascii="Calibri" w:hAnsi="Calibri" w:hint="default"/>
        <w:b w:val="0"/>
        <w:bCs w:val="0"/>
        <w:i w:val="0"/>
        <w:iCs w:val="0"/>
        <w:color w:val="505150"/>
        <w:sz w:val="20"/>
        <w:szCs w:val="20"/>
      </w:rPr>
    </w:lvl>
    <w:lvl w:ilvl="4">
      <w:start w:val="1"/>
      <w:numFmt w:val="decimal"/>
      <w:pStyle w:val="STitre5"/>
      <w:lvlText w:val="%1.%2.%3.%4.%5."/>
      <w:lvlJc w:val="left"/>
      <w:pPr>
        <w:ind w:left="2232" w:hanging="792"/>
      </w:pPr>
      <w:rPr>
        <w:rFonts w:ascii="Calibri" w:hAnsi="Calibri" w:hint="default"/>
        <w:b w:val="0"/>
        <w:bCs w:val="0"/>
        <w:i/>
        <w:iCs/>
        <w:color w:val="505150"/>
        <w:sz w:val="20"/>
        <w:szCs w:val="20"/>
      </w:rPr>
    </w:lvl>
    <w:lvl w:ilvl="5">
      <w:start w:val="1"/>
      <w:numFmt w:val="decimal"/>
      <w:lvlText w:val="%1.%2.%3.%4.%5.%6."/>
      <w:lvlJc w:val="left"/>
      <w:pPr>
        <w:ind w:left="2736" w:hanging="936"/>
      </w:pPr>
      <w:rPr>
        <w:rFonts w:ascii="Calibri" w:hAnsi="Calibri" w:hint="default"/>
        <w:b w:val="0"/>
        <w:bCs w:val="0"/>
        <w:i w:val="0"/>
        <w:iCs w:val="0"/>
        <w:color w:val="505150"/>
        <w:sz w:val="18"/>
        <w:szCs w:val="18"/>
      </w:rPr>
    </w:lvl>
    <w:lvl w:ilvl="6">
      <w:start w:val="1"/>
      <w:numFmt w:val="decimal"/>
      <w:lvlText w:val="%1.%2.%3.%4.%5.%6.%7."/>
      <w:lvlJc w:val="left"/>
      <w:pPr>
        <w:ind w:left="3240" w:hanging="1080"/>
      </w:pPr>
      <w:rPr>
        <w:rFonts w:ascii="Calibri" w:hAnsi="Calibri" w:hint="default"/>
        <w:b w:val="0"/>
        <w:bCs w:val="0"/>
        <w:i w:val="0"/>
        <w:iCs w:val="0"/>
        <w:color w:val="505150"/>
        <w:sz w:val="18"/>
        <w:szCs w:val="18"/>
      </w:rPr>
    </w:lvl>
    <w:lvl w:ilvl="7">
      <w:start w:val="1"/>
      <w:numFmt w:val="decimal"/>
      <w:lvlText w:val="%1.%2.%3.%4.%5.%6.%7.%8."/>
      <w:lvlJc w:val="left"/>
      <w:pPr>
        <w:ind w:left="3744" w:hanging="1224"/>
      </w:pPr>
      <w:rPr>
        <w:rFonts w:ascii="Calibri" w:hAnsi="Calibri" w:hint="default"/>
        <w:b w:val="0"/>
        <w:bCs w:val="0"/>
        <w:i w:val="0"/>
        <w:iCs w:val="0"/>
        <w:color w:val="505150"/>
        <w:sz w:val="18"/>
        <w:szCs w:val="18"/>
      </w:rPr>
    </w:lvl>
    <w:lvl w:ilvl="8">
      <w:start w:val="1"/>
      <w:numFmt w:val="decimal"/>
      <w:lvlText w:val="%1.%2.%3.%4.%5.%6.%7.%8.%9."/>
      <w:lvlJc w:val="left"/>
      <w:pPr>
        <w:ind w:left="4320" w:hanging="1440"/>
      </w:pPr>
      <w:rPr>
        <w:rFonts w:ascii="Calibri" w:hAnsi="Calibri" w:hint="default"/>
        <w:b w:val="0"/>
        <w:bCs w:val="0"/>
        <w:i w:val="0"/>
        <w:iCs w:val="0"/>
        <w:color w:val="505150"/>
        <w:sz w:val="18"/>
        <w:szCs w:val="18"/>
      </w:rPr>
    </w:lvl>
  </w:abstractNum>
  <w:abstractNum w:abstractNumId="41" w15:restartNumberingAfterBreak="0">
    <w:nsid w:val="66AA53CF"/>
    <w:multiLevelType w:val="hybridMultilevel"/>
    <w:tmpl w:val="F404D8B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6FAD17E5"/>
    <w:multiLevelType w:val="hybridMultilevel"/>
    <w:tmpl w:val="E8D6D5D2"/>
    <w:name w:val="15_Liste322"/>
    <w:lvl w:ilvl="0" w:tplc="EC04E22E">
      <w:start w:val="1"/>
      <w:numFmt w:val="bullet"/>
      <w:lvlText w:val=""/>
      <w:lvlJc w:val="left"/>
      <w:pPr>
        <w:tabs>
          <w:tab w:val="num" w:pos="1428"/>
        </w:tabs>
        <w:ind w:left="1428" w:hanging="360"/>
      </w:pPr>
      <w:rPr>
        <w:rFonts w:ascii="Symbol" w:hAnsi="Symbol" w:hint="default"/>
        <w:color w:val="auto"/>
        <w:sz w:val="18"/>
      </w:rPr>
    </w:lvl>
    <w:lvl w:ilvl="1" w:tplc="AA52A278" w:tentative="1">
      <w:start w:val="1"/>
      <w:numFmt w:val="bullet"/>
      <w:lvlText w:val="o"/>
      <w:lvlJc w:val="left"/>
      <w:pPr>
        <w:tabs>
          <w:tab w:val="num" w:pos="732"/>
        </w:tabs>
        <w:ind w:left="732" w:hanging="360"/>
      </w:pPr>
      <w:rPr>
        <w:rFonts w:ascii="Courier New" w:hAnsi="Courier New" w:hint="default"/>
      </w:rPr>
    </w:lvl>
    <w:lvl w:ilvl="2" w:tplc="44D89AE4" w:tentative="1">
      <w:start w:val="1"/>
      <w:numFmt w:val="bullet"/>
      <w:lvlText w:val=""/>
      <w:lvlJc w:val="left"/>
      <w:pPr>
        <w:tabs>
          <w:tab w:val="num" w:pos="1452"/>
        </w:tabs>
        <w:ind w:left="1452" w:hanging="360"/>
      </w:pPr>
      <w:rPr>
        <w:rFonts w:ascii="Wingdings" w:hAnsi="Wingdings" w:hint="default"/>
      </w:rPr>
    </w:lvl>
    <w:lvl w:ilvl="3" w:tplc="B14E7A90" w:tentative="1">
      <w:start w:val="1"/>
      <w:numFmt w:val="bullet"/>
      <w:lvlText w:val=""/>
      <w:lvlJc w:val="left"/>
      <w:pPr>
        <w:tabs>
          <w:tab w:val="num" w:pos="2172"/>
        </w:tabs>
        <w:ind w:left="2172" w:hanging="360"/>
      </w:pPr>
      <w:rPr>
        <w:rFonts w:ascii="Symbol" w:hAnsi="Symbol" w:hint="default"/>
      </w:rPr>
    </w:lvl>
    <w:lvl w:ilvl="4" w:tplc="5EBA6E48" w:tentative="1">
      <w:start w:val="1"/>
      <w:numFmt w:val="bullet"/>
      <w:lvlText w:val="o"/>
      <w:lvlJc w:val="left"/>
      <w:pPr>
        <w:tabs>
          <w:tab w:val="num" w:pos="2892"/>
        </w:tabs>
        <w:ind w:left="2892" w:hanging="360"/>
      </w:pPr>
      <w:rPr>
        <w:rFonts w:ascii="Courier New" w:hAnsi="Courier New" w:hint="default"/>
      </w:rPr>
    </w:lvl>
    <w:lvl w:ilvl="5" w:tplc="378C70BA" w:tentative="1">
      <w:start w:val="1"/>
      <w:numFmt w:val="bullet"/>
      <w:lvlText w:val=""/>
      <w:lvlJc w:val="left"/>
      <w:pPr>
        <w:tabs>
          <w:tab w:val="num" w:pos="3612"/>
        </w:tabs>
        <w:ind w:left="3612" w:hanging="360"/>
      </w:pPr>
      <w:rPr>
        <w:rFonts w:ascii="Wingdings" w:hAnsi="Wingdings" w:hint="default"/>
      </w:rPr>
    </w:lvl>
    <w:lvl w:ilvl="6" w:tplc="2940E522" w:tentative="1">
      <w:start w:val="1"/>
      <w:numFmt w:val="bullet"/>
      <w:lvlText w:val=""/>
      <w:lvlJc w:val="left"/>
      <w:pPr>
        <w:tabs>
          <w:tab w:val="num" w:pos="4332"/>
        </w:tabs>
        <w:ind w:left="4332" w:hanging="360"/>
      </w:pPr>
      <w:rPr>
        <w:rFonts w:ascii="Symbol" w:hAnsi="Symbol" w:hint="default"/>
      </w:rPr>
    </w:lvl>
    <w:lvl w:ilvl="7" w:tplc="D0B4113C" w:tentative="1">
      <w:start w:val="1"/>
      <w:numFmt w:val="bullet"/>
      <w:lvlText w:val="o"/>
      <w:lvlJc w:val="left"/>
      <w:pPr>
        <w:tabs>
          <w:tab w:val="num" w:pos="5052"/>
        </w:tabs>
        <w:ind w:left="5052" w:hanging="360"/>
      </w:pPr>
      <w:rPr>
        <w:rFonts w:ascii="Courier New" w:hAnsi="Courier New" w:hint="default"/>
      </w:rPr>
    </w:lvl>
    <w:lvl w:ilvl="8" w:tplc="77BCEAE2" w:tentative="1">
      <w:start w:val="1"/>
      <w:numFmt w:val="bullet"/>
      <w:lvlText w:val=""/>
      <w:lvlJc w:val="left"/>
      <w:pPr>
        <w:tabs>
          <w:tab w:val="num" w:pos="5772"/>
        </w:tabs>
        <w:ind w:left="5772" w:hanging="360"/>
      </w:pPr>
      <w:rPr>
        <w:rFonts w:ascii="Wingdings" w:hAnsi="Wingdings" w:hint="default"/>
      </w:rPr>
    </w:lvl>
  </w:abstractNum>
  <w:abstractNum w:abstractNumId="43" w15:restartNumberingAfterBreak="0">
    <w:nsid w:val="77EF6846"/>
    <w:multiLevelType w:val="hybridMultilevel"/>
    <w:tmpl w:val="1DEC3C2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369956073">
    <w:abstractNumId w:val="33"/>
  </w:num>
  <w:num w:numId="2" w16cid:durableId="241137520">
    <w:abstractNumId w:val="40"/>
  </w:num>
  <w:num w:numId="3" w16cid:durableId="1405644556">
    <w:abstractNumId w:val="8"/>
  </w:num>
  <w:num w:numId="4" w16cid:durableId="1807627387">
    <w:abstractNumId w:val="21"/>
  </w:num>
  <w:num w:numId="5" w16cid:durableId="1774864557">
    <w:abstractNumId w:val="27"/>
  </w:num>
  <w:num w:numId="6" w16cid:durableId="1068188856">
    <w:abstractNumId w:val="4"/>
  </w:num>
  <w:num w:numId="7" w16cid:durableId="2113739047">
    <w:abstractNumId w:val="32"/>
  </w:num>
  <w:num w:numId="8" w16cid:durableId="1951694166">
    <w:abstractNumId w:val="35"/>
  </w:num>
  <w:num w:numId="9" w16cid:durableId="1575318174">
    <w:abstractNumId w:val="17"/>
  </w:num>
  <w:num w:numId="10" w16cid:durableId="1384141261">
    <w:abstractNumId w:val="13"/>
  </w:num>
  <w:num w:numId="11" w16cid:durableId="1571109536">
    <w:abstractNumId w:val="6"/>
  </w:num>
  <w:num w:numId="12" w16cid:durableId="1406757662">
    <w:abstractNumId w:val="40"/>
  </w:num>
  <w:num w:numId="13" w16cid:durableId="1697972570">
    <w:abstractNumId w:val="2"/>
  </w:num>
  <w:num w:numId="14" w16cid:durableId="741298587">
    <w:abstractNumId w:val="33"/>
  </w:num>
  <w:num w:numId="15" w16cid:durableId="741828135">
    <w:abstractNumId w:val="7"/>
  </w:num>
  <w:num w:numId="16" w16cid:durableId="475495842">
    <w:abstractNumId w:val="14"/>
  </w:num>
  <w:num w:numId="17" w16cid:durableId="1819807568">
    <w:abstractNumId w:val="12"/>
  </w:num>
  <w:num w:numId="18" w16cid:durableId="1818916943">
    <w:abstractNumId w:val="1"/>
  </w:num>
  <w:num w:numId="19" w16cid:durableId="219828258">
    <w:abstractNumId w:val="33"/>
  </w:num>
  <w:num w:numId="20" w16cid:durableId="2003392339">
    <w:abstractNumId w:val="33"/>
  </w:num>
  <w:num w:numId="21" w16cid:durableId="1332180371">
    <w:abstractNumId w:val="0"/>
  </w:num>
  <w:num w:numId="22" w16cid:durableId="55635588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785064">
    <w:abstractNumId w:val="18"/>
  </w:num>
  <w:num w:numId="24" w16cid:durableId="970283422">
    <w:abstractNumId w:val="22"/>
  </w:num>
  <w:num w:numId="25" w16cid:durableId="1897623212">
    <w:abstractNumId w:val="30"/>
  </w:num>
  <w:num w:numId="26" w16cid:durableId="375668267">
    <w:abstractNumId w:val="3"/>
    <w:lvlOverride w:ilvl="0">
      <w:lvl w:ilvl="0">
        <w:start w:val="5"/>
        <w:numFmt w:val="bullet"/>
        <w:lvlText w:val="-"/>
        <w:legacy w:legacy="1" w:legacySpace="0" w:legacyIndent="360"/>
        <w:lvlJc w:val="left"/>
        <w:pPr>
          <w:ind w:left="1211" w:hanging="360"/>
        </w:pPr>
      </w:lvl>
    </w:lvlOverride>
  </w:num>
  <w:num w:numId="27" w16cid:durableId="1948807124">
    <w:abstractNumId w:val="3"/>
    <w:lvlOverride w:ilvl="0">
      <w:lvl w:ilvl="0">
        <w:start w:val="1"/>
        <w:numFmt w:val="bullet"/>
        <w:lvlText w:val=""/>
        <w:legacy w:legacy="1" w:legacySpace="120" w:legacyIndent="360"/>
        <w:lvlJc w:val="left"/>
        <w:pPr>
          <w:ind w:left="720" w:hanging="360"/>
        </w:pPr>
        <w:rPr>
          <w:rFonts w:ascii="Symbol" w:hAnsi="Symbol" w:hint="default"/>
        </w:rPr>
      </w:lvl>
    </w:lvlOverride>
  </w:num>
  <w:num w:numId="28" w16cid:durableId="1297836295">
    <w:abstractNumId w:val="28"/>
  </w:num>
  <w:num w:numId="29" w16cid:durableId="1704017976">
    <w:abstractNumId w:val="9"/>
  </w:num>
  <w:num w:numId="30" w16cid:durableId="934480056">
    <w:abstractNumId w:val="33"/>
  </w:num>
  <w:num w:numId="31" w16cid:durableId="1281566784">
    <w:abstractNumId w:val="26"/>
  </w:num>
  <w:num w:numId="32" w16cid:durableId="849023650">
    <w:abstractNumId w:val="33"/>
  </w:num>
  <w:num w:numId="33" w16cid:durableId="777988170">
    <w:abstractNumId w:val="40"/>
  </w:num>
  <w:num w:numId="34" w16cid:durableId="1374580462">
    <w:abstractNumId w:val="40"/>
  </w:num>
  <w:num w:numId="35" w16cid:durableId="679703931">
    <w:abstractNumId w:val="40"/>
  </w:num>
  <w:num w:numId="36" w16cid:durableId="263925766">
    <w:abstractNumId w:val="40"/>
  </w:num>
  <w:num w:numId="37" w16cid:durableId="622426557">
    <w:abstractNumId w:val="40"/>
  </w:num>
  <w:num w:numId="38" w16cid:durableId="776483827">
    <w:abstractNumId w:val="36"/>
  </w:num>
  <w:num w:numId="39" w16cid:durableId="1534075000">
    <w:abstractNumId w:val="11"/>
  </w:num>
  <w:num w:numId="40" w16cid:durableId="1948924791">
    <w:abstractNumId w:val="16"/>
  </w:num>
  <w:num w:numId="41" w16cid:durableId="282687510">
    <w:abstractNumId w:val="39"/>
  </w:num>
  <w:num w:numId="42" w16cid:durableId="1685015297">
    <w:abstractNumId w:val="23"/>
  </w:num>
  <w:num w:numId="43" w16cid:durableId="2097289913">
    <w:abstractNumId w:val="34"/>
  </w:num>
  <w:num w:numId="44" w16cid:durableId="1973094337">
    <w:abstractNumId w:val="38"/>
  </w:num>
  <w:num w:numId="45" w16cid:durableId="456725348">
    <w:abstractNumId w:val="29"/>
  </w:num>
  <w:num w:numId="46" w16cid:durableId="1414931783">
    <w:abstractNumId w:val="24"/>
  </w:num>
  <w:num w:numId="47" w16cid:durableId="512115554">
    <w:abstractNumId w:val="43"/>
  </w:num>
  <w:num w:numId="48" w16cid:durableId="912469281">
    <w:abstractNumId w:val="10"/>
  </w:num>
  <w:num w:numId="49" w16cid:durableId="2145610972">
    <w:abstractNumId w:val="37"/>
  </w:num>
  <w:num w:numId="50" w16cid:durableId="570237872">
    <w:abstractNumId w:val="19"/>
  </w:num>
  <w:num w:numId="51" w16cid:durableId="1424451871">
    <w:abstractNumId w:val="20"/>
  </w:num>
  <w:num w:numId="52" w16cid:durableId="1089502665">
    <w:abstractNumId w:val="5"/>
  </w:num>
  <w:num w:numId="53" w16cid:durableId="1997611900">
    <w:abstractNumId w:val="31"/>
  </w:num>
  <w:num w:numId="54" w16cid:durableId="190337689">
    <w:abstractNumId w:val="25"/>
  </w:num>
  <w:num w:numId="55" w16cid:durableId="1085492132">
    <w:abstractNumId w:val="15"/>
  </w:num>
  <w:num w:numId="56" w16cid:durableId="829828088">
    <w:abstractNumId w:val="4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5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0"/>
  <w:stylePaneSortMethod w:val="0000"/>
  <w:trackRevisions/>
  <w:documentProtection w:edit="trackedChanges" w:enforcement="0"/>
  <w:defaultTabStop w:val="709"/>
  <w:hyphenationZone w:val="425"/>
  <w:drawingGridHorizontalSpacing w:val="100"/>
  <w:displayHorizontalDrawingGridEvery w:val="2"/>
  <w:displayVerticalDrawingGridEvery w:val="2"/>
  <w:characterSpacingControl w:val="doNotCompress"/>
  <w:hdrShapeDefaults>
    <o:shapedefaults v:ext="edit" spidmax="2052">
      <o:colormru v:ext="edit" colors="#005eb8,#97b1da"/>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9B7"/>
    <w:rsid w:val="00000923"/>
    <w:rsid w:val="000010B2"/>
    <w:rsid w:val="000015FB"/>
    <w:rsid w:val="00004948"/>
    <w:rsid w:val="00005155"/>
    <w:rsid w:val="0000539D"/>
    <w:rsid w:val="00005D3D"/>
    <w:rsid w:val="00005FD9"/>
    <w:rsid w:val="0000620C"/>
    <w:rsid w:val="000064A0"/>
    <w:rsid w:val="00006868"/>
    <w:rsid w:val="00006F5B"/>
    <w:rsid w:val="000102B0"/>
    <w:rsid w:val="0001079B"/>
    <w:rsid w:val="000107F4"/>
    <w:rsid w:val="00010B88"/>
    <w:rsid w:val="00011D87"/>
    <w:rsid w:val="000122C3"/>
    <w:rsid w:val="0001231C"/>
    <w:rsid w:val="000124BE"/>
    <w:rsid w:val="00012659"/>
    <w:rsid w:val="00012AC1"/>
    <w:rsid w:val="00013717"/>
    <w:rsid w:val="000154E3"/>
    <w:rsid w:val="00015F6C"/>
    <w:rsid w:val="0001672C"/>
    <w:rsid w:val="0001684C"/>
    <w:rsid w:val="00017CCA"/>
    <w:rsid w:val="00021137"/>
    <w:rsid w:val="00022208"/>
    <w:rsid w:val="00022561"/>
    <w:rsid w:val="00022A28"/>
    <w:rsid w:val="00022CED"/>
    <w:rsid w:val="000243B6"/>
    <w:rsid w:val="00024742"/>
    <w:rsid w:val="00025319"/>
    <w:rsid w:val="0002592F"/>
    <w:rsid w:val="0002691D"/>
    <w:rsid w:val="0002741B"/>
    <w:rsid w:val="000308D5"/>
    <w:rsid w:val="00032035"/>
    <w:rsid w:val="0003203E"/>
    <w:rsid w:val="00032917"/>
    <w:rsid w:val="000330A4"/>
    <w:rsid w:val="00034480"/>
    <w:rsid w:val="000367C4"/>
    <w:rsid w:val="0003718F"/>
    <w:rsid w:val="00037399"/>
    <w:rsid w:val="0003760C"/>
    <w:rsid w:val="00040A10"/>
    <w:rsid w:val="0004273E"/>
    <w:rsid w:val="00042DFC"/>
    <w:rsid w:val="00045330"/>
    <w:rsid w:val="000461E9"/>
    <w:rsid w:val="00050BCF"/>
    <w:rsid w:val="000521CF"/>
    <w:rsid w:val="00052340"/>
    <w:rsid w:val="0005323D"/>
    <w:rsid w:val="00053E80"/>
    <w:rsid w:val="00054115"/>
    <w:rsid w:val="00054290"/>
    <w:rsid w:val="00055529"/>
    <w:rsid w:val="00055B57"/>
    <w:rsid w:val="00056BBE"/>
    <w:rsid w:val="00056D81"/>
    <w:rsid w:val="00057588"/>
    <w:rsid w:val="00060F96"/>
    <w:rsid w:val="000613F1"/>
    <w:rsid w:val="00061C1F"/>
    <w:rsid w:val="00064494"/>
    <w:rsid w:val="00064DC7"/>
    <w:rsid w:val="00065209"/>
    <w:rsid w:val="0006730C"/>
    <w:rsid w:val="0007042A"/>
    <w:rsid w:val="000713CE"/>
    <w:rsid w:val="0007330E"/>
    <w:rsid w:val="00073420"/>
    <w:rsid w:val="000752E5"/>
    <w:rsid w:val="0007648C"/>
    <w:rsid w:val="000768D9"/>
    <w:rsid w:val="000770FA"/>
    <w:rsid w:val="00077B03"/>
    <w:rsid w:val="00077CE1"/>
    <w:rsid w:val="00080BC7"/>
    <w:rsid w:val="00081D0D"/>
    <w:rsid w:val="00081FC6"/>
    <w:rsid w:val="0008253B"/>
    <w:rsid w:val="000839FD"/>
    <w:rsid w:val="00084704"/>
    <w:rsid w:val="00084A74"/>
    <w:rsid w:val="00086E6C"/>
    <w:rsid w:val="00087A79"/>
    <w:rsid w:val="00090B52"/>
    <w:rsid w:val="000917D5"/>
    <w:rsid w:val="00092613"/>
    <w:rsid w:val="00092DA7"/>
    <w:rsid w:val="00092E2A"/>
    <w:rsid w:val="00093982"/>
    <w:rsid w:val="000945BB"/>
    <w:rsid w:val="000A099F"/>
    <w:rsid w:val="000A1225"/>
    <w:rsid w:val="000A155A"/>
    <w:rsid w:val="000A15A8"/>
    <w:rsid w:val="000A175B"/>
    <w:rsid w:val="000A1F0A"/>
    <w:rsid w:val="000A2E7C"/>
    <w:rsid w:val="000A3DC5"/>
    <w:rsid w:val="000A5248"/>
    <w:rsid w:val="000A670E"/>
    <w:rsid w:val="000B00B1"/>
    <w:rsid w:val="000B3422"/>
    <w:rsid w:val="000B3FB7"/>
    <w:rsid w:val="000B5E1F"/>
    <w:rsid w:val="000C0002"/>
    <w:rsid w:val="000C064E"/>
    <w:rsid w:val="000C0832"/>
    <w:rsid w:val="000C0927"/>
    <w:rsid w:val="000C21C1"/>
    <w:rsid w:val="000C48DE"/>
    <w:rsid w:val="000C5A96"/>
    <w:rsid w:val="000C5CE7"/>
    <w:rsid w:val="000C62D5"/>
    <w:rsid w:val="000C6B83"/>
    <w:rsid w:val="000C7A9A"/>
    <w:rsid w:val="000C7DA6"/>
    <w:rsid w:val="000D2348"/>
    <w:rsid w:val="000D2857"/>
    <w:rsid w:val="000D5E3C"/>
    <w:rsid w:val="000D6116"/>
    <w:rsid w:val="000D7B39"/>
    <w:rsid w:val="000E0B4B"/>
    <w:rsid w:val="000E12DD"/>
    <w:rsid w:val="000E1ADC"/>
    <w:rsid w:val="000E1C8A"/>
    <w:rsid w:val="000E2363"/>
    <w:rsid w:val="000E299C"/>
    <w:rsid w:val="000E329A"/>
    <w:rsid w:val="000E4BA3"/>
    <w:rsid w:val="000E5527"/>
    <w:rsid w:val="000E67BD"/>
    <w:rsid w:val="000E724A"/>
    <w:rsid w:val="000E7FAE"/>
    <w:rsid w:val="000F0AFA"/>
    <w:rsid w:val="000F48D9"/>
    <w:rsid w:val="000F74AF"/>
    <w:rsid w:val="000F76CC"/>
    <w:rsid w:val="0010038E"/>
    <w:rsid w:val="001017B8"/>
    <w:rsid w:val="00102607"/>
    <w:rsid w:val="0010267F"/>
    <w:rsid w:val="00102BA5"/>
    <w:rsid w:val="001037E8"/>
    <w:rsid w:val="00103ADA"/>
    <w:rsid w:val="00103DF8"/>
    <w:rsid w:val="00104824"/>
    <w:rsid w:val="00105315"/>
    <w:rsid w:val="00105C62"/>
    <w:rsid w:val="00105D7F"/>
    <w:rsid w:val="00106766"/>
    <w:rsid w:val="00106859"/>
    <w:rsid w:val="00111AFB"/>
    <w:rsid w:val="00112F15"/>
    <w:rsid w:val="0011358A"/>
    <w:rsid w:val="00114D7D"/>
    <w:rsid w:val="00115265"/>
    <w:rsid w:val="00115A9A"/>
    <w:rsid w:val="00117863"/>
    <w:rsid w:val="001179A8"/>
    <w:rsid w:val="00122096"/>
    <w:rsid w:val="00122AFD"/>
    <w:rsid w:val="0012542E"/>
    <w:rsid w:val="00125D97"/>
    <w:rsid w:val="001270F9"/>
    <w:rsid w:val="0012773B"/>
    <w:rsid w:val="0013386C"/>
    <w:rsid w:val="001338BA"/>
    <w:rsid w:val="001338D0"/>
    <w:rsid w:val="00134AE1"/>
    <w:rsid w:val="001360EC"/>
    <w:rsid w:val="001364F0"/>
    <w:rsid w:val="00136E8B"/>
    <w:rsid w:val="00137162"/>
    <w:rsid w:val="00137503"/>
    <w:rsid w:val="00137FC6"/>
    <w:rsid w:val="001421CA"/>
    <w:rsid w:val="001438EA"/>
    <w:rsid w:val="00143F21"/>
    <w:rsid w:val="00143FDB"/>
    <w:rsid w:val="00144601"/>
    <w:rsid w:val="0014494C"/>
    <w:rsid w:val="00147C13"/>
    <w:rsid w:val="00150337"/>
    <w:rsid w:val="0015128E"/>
    <w:rsid w:val="00152444"/>
    <w:rsid w:val="00153F63"/>
    <w:rsid w:val="0015410B"/>
    <w:rsid w:val="0015598D"/>
    <w:rsid w:val="00156D35"/>
    <w:rsid w:val="0015762E"/>
    <w:rsid w:val="0016080C"/>
    <w:rsid w:val="00161052"/>
    <w:rsid w:val="001615AC"/>
    <w:rsid w:val="00161A5D"/>
    <w:rsid w:val="001626B8"/>
    <w:rsid w:val="00164527"/>
    <w:rsid w:val="0016482D"/>
    <w:rsid w:val="00165F17"/>
    <w:rsid w:val="00166255"/>
    <w:rsid w:val="00166B96"/>
    <w:rsid w:val="00170047"/>
    <w:rsid w:val="001721DC"/>
    <w:rsid w:val="001723A0"/>
    <w:rsid w:val="001725C1"/>
    <w:rsid w:val="001740E4"/>
    <w:rsid w:val="00174956"/>
    <w:rsid w:val="00175095"/>
    <w:rsid w:val="001762A6"/>
    <w:rsid w:val="001815BE"/>
    <w:rsid w:val="00183C3C"/>
    <w:rsid w:val="00183DE6"/>
    <w:rsid w:val="0018662B"/>
    <w:rsid w:val="001869F2"/>
    <w:rsid w:val="00187C6B"/>
    <w:rsid w:val="001905DB"/>
    <w:rsid w:val="00190724"/>
    <w:rsid w:val="00192021"/>
    <w:rsid w:val="0019309D"/>
    <w:rsid w:val="00193ECE"/>
    <w:rsid w:val="001940F7"/>
    <w:rsid w:val="00194AE1"/>
    <w:rsid w:val="00194C14"/>
    <w:rsid w:val="00194C46"/>
    <w:rsid w:val="001972B8"/>
    <w:rsid w:val="00197BB6"/>
    <w:rsid w:val="001A02C4"/>
    <w:rsid w:val="001A2BAF"/>
    <w:rsid w:val="001A353F"/>
    <w:rsid w:val="001A37E6"/>
    <w:rsid w:val="001A3C27"/>
    <w:rsid w:val="001A4B47"/>
    <w:rsid w:val="001A635C"/>
    <w:rsid w:val="001B0B42"/>
    <w:rsid w:val="001B21E7"/>
    <w:rsid w:val="001B3769"/>
    <w:rsid w:val="001B4079"/>
    <w:rsid w:val="001B4CD0"/>
    <w:rsid w:val="001B5198"/>
    <w:rsid w:val="001B6A1C"/>
    <w:rsid w:val="001B70E9"/>
    <w:rsid w:val="001C0FEC"/>
    <w:rsid w:val="001C3635"/>
    <w:rsid w:val="001C41A2"/>
    <w:rsid w:val="001C41CC"/>
    <w:rsid w:val="001C4863"/>
    <w:rsid w:val="001C4E61"/>
    <w:rsid w:val="001C7E7C"/>
    <w:rsid w:val="001D3BEB"/>
    <w:rsid w:val="001D3C61"/>
    <w:rsid w:val="001D45C0"/>
    <w:rsid w:val="001D4838"/>
    <w:rsid w:val="001D61AF"/>
    <w:rsid w:val="001D64D0"/>
    <w:rsid w:val="001E0006"/>
    <w:rsid w:val="001E0841"/>
    <w:rsid w:val="001E33A8"/>
    <w:rsid w:val="001E4693"/>
    <w:rsid w:val="001E51FA"/>
    <w:rsid w:val="001E693B"/>
    <w:rsid w:val="001E7DEC"/>
    <w:rsid w:val="001F23E3"/>
    <w:rsid w:val="001F391E"/>
    <w:rsid w:val="001F45A0"/>
    <w:rsid w:val="001F45D7"/>
    <w:rsid w:val="001F63D9"/>
    <w:rsid w:val="00201965"/>
    <w:rsid w:val="002023A8"/>
    <w:rsid w:val="00202FAD"/>
    <w:rsid w:val="0020329E"/>
    <w:rsid w:val="002040D8"/>
    <w:rsid w:val="002051EE"/>
    <w:rsid w:val="0020540A"/>
    <w:rsid w:val="00205BAD"/>
    <w:rsid w:val="00205CF1"/>
    <w:rsid w:val="00206F7F"/>
    <w:rsid w:val="00207035"/>
    <w:rsid w:val="00207139"/>
    <w:rsid w:val="00207BC3"/>
    <w:rsid w:val="00207FE7"/>
    <w:rsid w:val="00210306"/>
    <w:rsid w:val="00210455"/>
    <w:rsid w:val="002109E8"/>
    <w:rsid w:val="00210C40"/>
    <w:rsid w:val="00211575"/>
    <w:rsid w:val="00211A45"/>
    <w:rsid w:val="0021374A"/>
    <w:rsid w:val="00213BE6"/>
    <w:rsid w:val="002143A2"/>
    <w:rsid w:val="00217387"/>
    <w:rsid w:val="0021773C"/>
    <w:rsid w:val="00221D87"/>
    <w:rsid w:val="00221F78"/>
    <w:rsid w:val="00222B92"/>
    <w:rsid w:val="00223B35"/>
    <w:rsid w:val="00224529"/>
    <w:rsid w:val="0022538C"/>
    <w:rsid w:val="0022679B"/>
    <w:rsid w:val="00227310"/>
    <w:rsid w:val="0023062C"/>
    <w:rsid w:val="00230B23"/>
    <w:rsid w:val="00233814"/>
    <w:rsid w:val="00233868"/>
    <w:rsid w:val="00233D8B"/>
    <w:rsid w:val="0023418A"/>
    <w:rsid w:val="00234483"/>
    <w:rsid w:val="0023490A"/>
    <w:rsid w:val="0024241E"/>
    <w:rsid w:val="00242963"/>
    <w:rsid w:val="0024301B"/>
    <w:rsid w:val="00244AF2"/>
    <w:rsid w:val="00245CDD"/>
    <w:rsid w:val="00246FC1"/>
    <w:rsid w:val="00247D70"/>
    <w:rsid w:val="00252668"/>
    <w:rsid w:val="00253C04"/>
    <w:rsid w:val="0025453E"/>
    <w:rsid w:val="0025492C"/>
    <w:rsid w:val="00254A14"/>
    <w:rsid w:val="00254BB5"/>
    <w:rsid w:val="00255C9E"/>
    <w:rsid w:val="00255CE2"/>
    <w:rsid w:val="00256902"/>
    <w:rsid w:val="00256948"/>
    <w:rsid w:val="00257594"/>
    <w:rsid w:val="00257F06"/>
    <w:rsid w:val="0026042E"/>
    <w:rsid w:val="00260F85"/>
    <w:rsid w:val="00260F9E"/>
    <w:rsid w:val="0026120F"/>
    <w:rsid w:val="002614BE"/>
    <w:rsid w:val="00261EA2"/>
    <w:rsid w:val="00262B92"/>
    <w:rsid w:val="002630AF"/>
    <w:rsid w:val="002630C1"/>
    <w:rsid w:val="002636DD"/>
    <w:rsid w:val="002664D8"/>
    <w:rsid w:val="00267DDE"/>
    <w:rsid w:val="00270534"/>
    <w:rsid w:val="00271F1B"/>
    <w:rsid w:val="00274C5C"/>
    <w:rsid w:val="0027715C"/>
    <w:rsid w:val="00280D80"/>
    <w:rsid w:val="00281F5C"/>
    <w:rsid w:val="00287000"/>
    <w:rsid w:val="002900B5"/>
    <w:rsid w:val="00290311"/>
    <w:rsid w:val="002907AB"/>
    <w:rsid w:val="002908E6"/>
    <w:rsid w:val="0029172A"/>
    <w:rsid w:val="00292C7F"/>
    <w:rsid w:val="00292DFA"/>
    <w:rsid w:val="00292FDB"/>
    <w:rsid w:val="00294597"/>
    <w:rsid w:val="00295B33"/>
    <w:rsid w:val="0029673E"/>
    <w:rsid w:val="00297941"/>
    <w:rsid w:val="00297F15"/>
    <w:rsid w:val="002A023F"/>
    <w:rsid w:val="002A069D"/>
    <w:rsid w:val="002A2A9C"/>
    <w:rsid w:val="002A3C35"/>
    <w:rsid w:val="002A5B1D"/>
    <w:rsid w:val="002B070E"/>
    <w:rsid w:val="002B267D"/>
    <w:rsid w:val="002B3210"/>
    <w:rsid w:val="002B5024"/>
    <w:rsid w:val="002B56FC"/>
    <w:rsid w:val="002B5DC7"/>
    <w:rsid w:val="002B64D3"/>
    <w:rsid w:val="002C3E1A"/>
    <w:rsid w:val="002C3E46"/>
    <w:rsid w:val="002C503E"/>
    <w:rsid w:val="002C582A"/>
    <w:rsid w:val="002C63A0"/>
    <w:rsid w:val="002C68E9"/>
    <w:rsid w:val="002C737E"/>
    <w:rsid w:val="002C75BF"/>
    <w:rsid w:val="002D05D7"/>
    <w:rsid w:val="002D1E90"/>
    <w:rsid w:val="002D2798"/>
    <w:rsid w:val="002D36D3"/>
    <w:rsid w:val="002D39C6"/>
    <w:rsid w:val="002D3A23"/>
    <w:rsid w:val="002D40AD"/>
    <w:rsid w:val="002D6368"/>
    <w:rsid w:val="002D7224"/>
    <w:rsid w:val="002D74D9"/>
    <w:rsid w:val="002D76BA"/>
    <w:rsid w:val="002E1B04"/>
    <w:rsid w:val="002E4CDF"/>
    <w:rsid w:val="002E5084"/>
    <w:rsid w:val="002E53AA"/>
    <w:rsid w:val="002E580C"/>
    <w:rsid w:val="002E668A"/>
    <w:rsid w:val="002E7CF3"/>
    <w:rsid w:val="002F101A"/>
    <w:rsid w:val="002F17E5"/>
    <w:rsid w:val="002F1B24"/>
    <w:rsid w:val="002F3301"/>
    <w:rsid w:val="002F4413"/>
    <w:rsid w:val="002F5F37"/>
    <w:rsid w:val="002F6102"/>
    <w:rsid w:val="002F63D4"/>
    <w:rsid w:val="002F6A29"/>
    <w:rsid w:val="002F7113"/>
    <w:rsid w:val="002F790A"/>
    <w:rsid w:val="002F7C0E"/>
    <w:rsid w:val="00300910"/>
    <w:rsid w:val="00301256"/>
    <w:rsid w:val="0030202D"/>
    <w:rsid w:val="00306119"/>
    <w:rsid w:val="0030622C"/>
    <w:rsid w:val="0031074A"/>
    <w:rsid w:val="00313AAF"/>
    <w:rsid w:val="00314BF4"/>
    <w:rsid w:val="0031567E"/>
    <w:rsid w:val="003172AF"/>
    <w:rsid w:val="00317A20"/>
    <w:rsid w:val="00320B66"/>
    <w:rsid w:val="00320F91"/>
    <w:rsid w:val="00321DD7"/>
    <w:rsid w:val="00322093"/>
    <w:rsid w:val="003225D7"/>
    <w:rsid w:val="00322767"/>
    <w:rsid w:val="00323FC9"/>
    <w:rsid w:val="003246C4"/>
    <w:rsid w:val="0032641F"/>
    <w:rsid w:val="00330986"/>
    <w:rsid w:val="00330B2D"/>
    <w:rsid w:val="0033121F"/>
    <w:rsid w:val="0033182E"/>
    <w:rsid w:val="00331A53"/>
    <w:rsid w:val="0033225A"/>
    <w:rsid w:val="00332656"/>
    <w:rsid w:val="003330D1"/>
    <w:rsid w:val="00333928"/>
    <w:rsid w:val="00333A14"/>
    <w:rsid w:val="0033598D"/>
    <w:rsid w:val="00335D8D"/>
    <w:rsid w:val="00336828"/>
    <w:rsid w:val="003368D5"/>
    <w:rsid w:val="00336CEF"/>
    <w:rsid w:val="00337015"/>
    <w:rsid w:val="00340015"/>
    <w:rsid w:val="00340D12"/>
    <w:rsid w:val="00340E03"/>
    <w:rsid w:val="003424AC"/>
    <w:rsid w:val="00344B71"/>
    <w:rsid w:val="0034513F"/>
    <w:rsid w:val="00345CAB"/>
    <w:rsid w:val="0034766A"/>
    <w:rsid w:val="0034779C"/>
    <w:rsid w:val="00354CDA"/>
    <w:rsid w:val="00355913"/>
    <w:rsid w:val="00355DBA"/>
    <w:rsid w:val="00355E53"/>
    <w:rsid w:val="00356714"/>
    <w:rsid w:val="00356EA5"/>
    <w:rsid w:val="003611B1"/>
    <w:rsid w:val="00361FC4"/>
    <w:rsid w:val="003642DB"/>
    <w:rsid w:val="00364D1B"/>
    <w:rsid w:val="00365472"/>
    <w:rsid w:val="00367093"/>
    <w:rsid w:val="00367860"/>
    <w:rsid w:val="00367E1A"/>
    <w:rsid w:val="00367E5D"/>
    <w:rsid w:val="00370AAE"/>
    <w:rsid w:val="00370E87"/>
    <w:rsid w:val="00371CE2"/>
    <w:rsid w:val="00371EA8"/>
    <w:rsid w:val="003721CB"/>
    <w:rsid w:val="00373D1A"/>
    <w:rsid w:val="00375A9C"/>
    <w:rsid w:val="00375BF1"/>
    <w:rsid w:val="00376602"/>
    <w:rsid w:val="003766F6"/>
    <w:rsid w:val="00376A02"/>
    <w:rsid w:val="003773FB"/>
    <w:rsid w:val="00381A6F"/>
    <w:rsid w:val="00382B42"/>
    <w:rsid w:val="003831C6"/>
    <w:rsid w:val="003848A3"/>
    <w:rsid w:val="00386327"/>
    <w:rsid w:val="00386E9B"/>
    <w:rsid w:val="003873A6"/>
    <w:rsid w:val="00390705"/>
    <w:rsid w:val="00390F8F"/>
    <w:rsid w:val="003917CA"/>
    <w:rsid w:val="0039239C"/>
    <w:rsid w:val="003927B2"/>
    <w:rsid w:val="00392D48"/>
    <w:rsid w:val="003937BE"/>
    <w:rsid w:val="00394342"/>
    <w:rsid w:val="00394BFF"/>
    <w:rsid w:val="00394D94"/>
    <w:rsid w:val="0039774C"/>
    <w:rsid w:val="00397CF6"/>
    <w:rsid w:val="003A2BEC"/>
    <w:rsid w:val="003A2E1C"/>
    <w:rsid w:val="003A390F"/>
    <w:rsid w:val="003A58CF"/>
    <w:rsid w:val="003A5AF8"/>
    <w:rsid w:val="003A5B08"/>
    <w:rsid w:val="003B0007"/>
    <w:rsid w:val="003B1AEC"/>
    <w:rsid w:val="003B4FE0"/>
    <w:rsid w:val="003B71A6"/>
    <w:rsid w:val="003B7D16"/>
    <w:rsid w:val="003C0DD1"/>
    <w:rsid w:val="003C0FF7"/>
    <w:rsid w:val="003C2D0C"/>
    <w:rsid w:val="003C46B3"/>
    <w:rsid w:val="003C6251"/>
    <w:rsid w:val="003C62BF"/>
    <w:rsid w:val="003C79F2"/>
    <w:rsid w:val="003C7CAF"/>
    <w:rsid w:val="003D0537"/>
    <w:rsid w:val="003D08AA"/>
    <w:rsid w:val="003D091D"/>
    <w:rsid w:val="003D282B"/>
    <w:rsid w:val="003D3404"/>
    <w:rsid w:val="003D59AB"/>
    <w:rsid w:val="003D73A1"/>
    <w:rsid w:val="003E103C"/>
    <w:rsid w:val="003E20DA"/>
    <w:rsid w:val="003E3846"/>
    <w:rsid w:val="003E386B"/>
    <w:rsid w:val="003E3B0F"/>
    <w:rsid w:val="003E4B19"/>
    <w:rsid w:val="003E6127"/>
    <w:rsid w:val="003E6B10"/>
    <w:rsid w:val="003E7AD6"/>
    <w:rsid w:val="003E7F43"/>
    <w:rsid w:val="003F17FA"/>
    <w:rsid w:val="003F5ACB"/>
    <w:rsid w:val="003F64BF"/>
    <w:rsid w:val="003F6E5A"/>
    <w:rsid w:val="003F758D"/>
    <w:rsid w:val="003F764D"/>
    <w:rsid w:val="003F7B78"/>
    <w:rsid w:val="004008D0"/>
    <w:rsid w:val="00402BC8"/>
    <w:rsid w:val="004033C9"/>
    <w:rsid w:val="00403811"/>
    <w:rsid w:val="004038B6"/>
    <w:rsid w:val="00403BC6"/>
    <w:rsid w:val="00405F02"/>
    <w:rsid w:val="00406244"/>
    <w:rsid w:val="00407E20"/>
    <w:rsid w:val="00407EA2"/>
    <w:rsid w:val="00411941"/>
    <w:rsid w:val="0041348F"/>
    <w:rsid w:val="00413690"/>
    <w:rsid w:val="00413769"/>
    <w:rsid w:val="004141D1"/>
    <w:rsid w:val="004174DA"/>
    <w:rsid w:val="00417D79"/>
    <w:rsid w:val="00420F71"/>
    <w:rsid w:val="00421049"/>
    <w:rsid w:val="004214A9"/>
    <w:rsid w:val="00421B09"/>
    <w:rsid w:val="00423FDD"/>
    <w:rsid w:val="004244C7"/>
    <w:rsid w:val="00425569"/>
    <w:rsid w:val="00426A88"/>
    <w:rsid w:val="00426E31"/>
    <w:rsid w:val="00430E37"/>
    <w:rsid w:val="00431368"/>
    <w:rsid w:val="004332F8"/>
    <w:rsid w:val="004339E5"/>
    <w:rsid w:val="00433B15"/>
    <w:rsid w:val="004373FE"/>
    <w:rsid w:val="004375E6"/>
    <w:rsid w:val="00437901"/>
    <w:rsid w:val="0044080A"/>
    <w:rsid w:val="00441471"/>
    <w:rsid w:val="00441BD2"/>
    <w:rsid w:val="0044232D"/>
    <w:rsid w:val="00443682"/>
    <w:rsid w:val="00444A07"/>
    <w:rsid w:val="00446014"/>
    <w:rsid w:val="00447079"/>
    <w:rsid w:val="004510E4"/>
    <w:rsid w:val="004524CD"/>
    <w:rsid w:val="0045279F"/>
    <w:rsid w:val="0045296B"/>
    <w:rsid w:val="00454E17"/>
    <w:rsid w:val="00455778"/>
    <w:rsid w:val="00455C87"/>
    <w:rsid w:val="00455D6B"/>
    <w:rsid w:val="00455F43"/>
    <w:rsid w:val="00456FED"/>
    <w:rsid w:val="00457C08"/>
    <w:rsid w:val="00460CEC"/>
    <w:rsid w:val="004611DF"/>
    <w:rsid w:val="004614D3"/>
    <w:rsid w:val="00461ACE"/>
    <w:rsid w:val="00462CF8"/>
    <w:rsid w:val="0046538D"/>
    <w:rsid w:val="00465CB1"/>
    <w:rsid w:val="00465E5A"/>
    <w:rsid w:val="00466BAA"/>
    <w:rsid w:val="00466BBA"/>
    <w:rsid w:val="00466F0F"/>
    <w:rsid w:val="00466FEA"/>
    <w:rsid w:val="00467384"/>
    <w:rsid w:val="0046794D"/>
    <w:rsid w:val="0047154D"/>
    <w:rsid w:val="004725F4"/>
    <w:rsid w:val="00472AB2"/>
    <w:rsid w:val="0047393B"/>
    <w:rsid w:val="00475672"/>
    <w:rsid w:val="00475756"/>
    <w:rsid w:val="00475A5B"/>
    <w:rsid w:val="00475BB3"/>
    <w:rsid w:val="004762D9"/>
    <w:rsid w:val="00476796"/>
    <w:rsid w:val="00476AE6"/>
    <w:rsid w:val="00477997"/>
    <w:rsid w:val="00480D82"/>
    <w:rsid w:val="00481035"/>
    <w:rsid w:val="004825F7"/>
    <w:rsid w:val="00483585"/>
    <w:rsid w:val="00485AA8"/>
    <w:rsid w:val="00485BBC"/>
    <w:rsid w:val="00486373"/>
    <w:rsid w:val="0048637F"/>
    <w:rsid w:val="00486D26"/>
    <w:rsid w:val="00486DC7"/>
    <w:rsid w:val="00487076"/>
    <w:rsid w:val="00487394"/>
    <w:rsid w:val="004900EF"/>
    <w:rsid w:val="0049062A"/>
    <w:rsid w:val="004912E7"/>
    <w:rsid w:val="00491A1B"/>
    <w:rsid w:val="0049323B"/>
    <w:rsid w:val="00493816"/>
    <w:rsid w:val="004949F3"/>
    <w:rsid w:val="004953B7"/>
    <w:rsid w:val="004965AB"/>
    <w:rsid w:val="00497079"/>
    <w:rsid w:val="004972F7"/>
    <w:rsid w:val="00497A8E"/>
    <w:rsid w:val="00497F4A"/>
    <w:rsid w:val="004A11ED"/>
    <w:rsid w:val="004A2E40"/>
    <w:rsid w:val="004A38D0"/>
    <w:rsid w:val="004A54F0"/>
    <w:rsid w:val="004A59D9"/>
    <w:rsid w:val="004A77BC"/>
    <w:rsid w:val="004B0ACF"/>
    <w:rsid w:val="004B0E30"/>
    <w:rsid w:val="004B0FBA"/>
    <w:rsid w:val="004B14B4"/>
    <w:rsid w:val="004B2E01"/>
    <w:rsid w:val="004B362E"/>
    <w:rsid w:val="004B398D"/>
    <w:rsid w:val="004B3FB6"/>
    <w:rsid w:val="004B4269"/>
    <w:rsid w:val="004B749C"/>
    <w:rsid w:val="004B7F53"/>
    <w:rsid w:val="004C03A7"/>
    <w:rsid w:val="004C144E"/>
    <w:rsid w:val="004C49FD"/>
    <w:rsid w:val="004C4B56"/>
    <w:rsid w:val="004C4BC9"/>
    <w:rsid w:val="004C549D"/>
    <w:rsid w:val="004C5A01"/>
    <w:rsid w:val="004C5ADD"/>
    <w:rsid w:val="004C708B"/>
    <w:rsid w:val="004C7394"/>
    <w:rsid w:val="004C7C1D"/>
    <w:rsid w:val="004D0196"/>
    <w:rsid w:val="004D052E"/>
    <w:rsid w:val="004D070E"/>
    <w:rsid w:val="004D1CE1"/>
    <w:rsid w:val="004D32BC"/>
    <w:rsid w:val="004D3FAF"/>
    <w:rsid w:val="004D5BE3"/>
    <w:rsid w:val="004D63F7"/>
    <w:rsid w:val="004D77BD"/>
    <w:rsid w:val="004E02F1"/>
    <w:rsid w:val="004E126E"/>
    <w:rsid w:val="004E173A"/>
    <w:rsid w:val="004E1E8F"/>
    <w:rsid w:val="004E38E4"/>
    <w:rsid w:val="004E45B3"/>
    <w:rsid w:val="004E4F72"/>
    <w:rsid w:val="004E60B5"/>
    <w:rsid w:val="004E6786"/>
    <w:rsid w:val="004E7E13"/>
    <w:rsid w:val="004F0079"/>
    <w:rsid w:val="004F0085"/>
    <w:rsid w:val="004F1F28"/>
    <w:rsid w:val="004F387C"/>
    <w:rsid w:val="004F58E3"/>
    <w:rsid w:val="004F5B9C"/>
    <w:rsid w:val="004F7AB9"/>
    <w:rsid w:val="004F7C7B"/>
    <w:rsid w:val="004F7EC1"/>
    <w:rsid w:val="00501157"/>
    <w:rsid w:val="00502495"/>
    <w:rsid w:val="00502CD5"/>
    <w:rsid w:val="00507161"/>
    <w:rsid w:val="00510A15"/>
    <w:rsid w:val="00510BCF"/>
    <w:rsid w:val="00510F09"/>
    <w:rsid w:val="00510F83"/>
    <w:rsid w:val="00511EFC"/>
    <w:rsid w:val="00515680"/>
    <w:rsid w:val="00516008"/>
    <w:rsid w:val="0051648A"/>
    <w:rsid w:val="00516697"/>
    <w:rsid w:val="00516906"/>
    <w:rsid w:val="00517A52"/>
    <w:rsid w:val="005201E2"/>
    <w:rsid w:val="00520DF2"/>
    <w:rsid w:val="00520F9E"/>
    <w:rsid w:val="005221B1"/>
    <w:rsid w:val="00522892"/>
    <w:rsid w:val="00523578"/>
    <w:rsid w:val="005239B6"/>
    <w:rsid w:val="00523E7D"/>
    <w:rsid w:val="005240AD"/>
    <w:rsid w:val="0052452D"/>
    <w:rsid w:val="00524C70"/>
    <w:rsid w:val="005250F7"/>
    <w:rsid w:val="00525835"/>
    <w:rsid w:val="00525BDE"/>
    <w:rsid w:val="005270BB"/>
    <w:rsid w:val="00531186"/>
    <w:rsid w:val="00531530"/>
    <w:rsid w:val="0053593B"/>
    <w:rsid w:val="00535D37"/>
    <w:rsid w:val="0053629D"/>
    <w:rsid w:val="00536E42"/>
    <w:rsid w:val="00542ABF"/>
    <w:rsid w:val="00543601"/>
    <w:rsid w:val="00543E33"/>
    <w:rsid w:val="00551813"/>
    <w:rsid w:val="00551D06"/>
    <w:rsid w:val="00552EC2"/>
    <w:rsid w:val="00552F95"/>
    <w:rsid w:val="00553C4B"/>
    <w:rsid w:val="005540B0"/>
    <w:rsid w:val="0055465C"/>
    <w:rsid w:val="005548D1"/>
    <w:rsid w:val="005554A9"/>
    <w:rsid w:val="00557429"/>
    <w:rsid w:val="00557525"/>
    <w:rsid w:val="00560832"/>
    <w:rsid w:val="005623E5"/>
    <w:rsid w:val="00564F1F"/>
    <w:rsid w:val="00564F73"/>
    <w:rsid w:val="00565761"/>
    <w:rsid w:val="00566A09"/>
    <w:rsid w:val="00566BF8"/>
    <w:rsid w:val="00566F68"/>
    <w:rsid w:val="00567649"/>
    <w:rsid w:val="0057131D"/>
    <w:rsid w:val="00571424"/>
    <w:rsid w:val="0057195E"/>
    <w:rsid w:val="00571EB3"/>
    <w:rsid w:val="0057365E"/>
    <w:rsid w:val="00574C72"/>
    <w:rsid w:val="00575789"/>
    <w:rsid w:val="00575B23"/>
    <w:rsid w:val="0057642E"/>
    <w:rsid w:val="005775FF"/>
    <w:rsid w:val="0058099C"/>
    <w:rsid w:val="005819D7"/>
    <w:rsid w:val="00582435"/>
    <w:rsid w:val="005847AA"/>
    <w:rsid w:val="005852EE"/>
    <w:rsid w:val="00585E02"/>
    <w:rsid w:val="005873AA"/>
    <w:rsid w:val="005904A7"/>
    <w:rsid w:val="00590B47"/>
    <w:rsid w:val="00590E8A"/>
    <w:rsid w:val="005913E3"/>
    <w:rsid w:val="00593367"/>
    <w:rsid w:val="005940A6"/>
    <w:rsid w:val="00597F7C"/>
    <w:rsid w:val="005A03EB"/>
    <w:rsid w:val="005A0EA0"/>
    <w:rsid w:val="005A102F"/>
    <w:rsid w:val="005A11C2"/>
    <w:rsid w:val="005A1B69"/>
    <w:rsid w:val="005A4379"/>
    <w:rsid w:val="005A4F2A"/>
    <w:rsid w:val="005A5481"/>
    <w:rsid w:val="005A5E2D"/>
    <w:rsid w:val="005A6477"/>
    <w:rsid w:val="005A6E88"/>
    <w:rsid w:val="005B054C"/>
    <w:rsid w:val="005B0D48"/>
    <w:rsid w:val="005B2720"/>
    <w:rsid w:val="005B2D0C"/>
    <w:rsid w:val="005B5A7D"/>
    <w:rsid w:val="005B750C"/>
    <w:rsid w:val="005C02AA"/>
    <w:rsid w:val="005C1800"/>
    <w:rsid w:val="005C2826"/>
    <w:rsid w:val="005C4B9B"/>
    <w:rsid w:val="005C4FAB"/>
    <w:rsid w:val="005C5AE7"/>
    <w:rsid w:val="005C6054"/>
    <w:rsid w:val="005C6983"/>
    <w:rsid w:val="005C722E"/>
    <w:rsid w:val="005C7530"/>
    <w:rsid w:val="005C7BFC"/>
    <w:rsid w:val="005C7EBF"/>
    <w:rsid w:val="005D2052"/>
    <w:rsid w:val="005D23B6"/>
    <w:rsid w:val="005D391F"/>
    <w:rsid w:val="005D4D8C"/>
    <w:rsid w:val="005D5404"/>
    <w:rsid w:val="005D7C22"/>
    <w:rsid w:val="005D7D93"/>
    <w:rsid w:val="005E105B"/>
    <w:rsid w:val="005E2AA7"/>
    <w:rsid w:val="005E437D"/>
    <w:rsid w:val="005E448D"/>
    <w:rsid w:val="005E46D4"/>
    <w:rsid w:val="005E751F"/>
    <w:rsid w:val="005F03B2"/>
    <w:rsid w:val="005F0B4D"/>
    <w:rsid w:val="005F0FC8"/>
    <w:rsid w:val="005F1D73"/>
    <w:rsid w:val="005F485F"/>
    <w:rsid w:val="005F4979"/>
    <w:rsid w:val="005F584B"/>
    <w:rsid w:val="005F6B4D"/>
    <w:rsid w:val="005F7085"/>
    <w:rsid w:val="0060000B"/>
    <w:rsid w:val="00600E1E"/>
    <w:rsid w:val="00600E58"/>
    <w:rsid w:val="00603041"/>
    <w:rsid w:val="00603793"/>
    <w:rsid w:val="00603AB8"/>
    <w:rsid w:val="006059CD"/>
    <w:rsid w:val="006067A0"/>
    <w:rsid w:val="00606D2B"/>
    <w:rsid w:val="00607092"/>
    <w:rsid w:val="006127D6"/>
    <w:rsid w:val="006156BD"/>
    <w:rsid w:val="00615D17"/>
    <w:rsid w:val="00615FF5"/>
    <w:rsid w:val="0061685C"/>
    <w:rsid w:val="006171C4"/>
    <w:rsid w:val="006178AD"/>
    <w:rsid w:val="0062119F"/>
    <w:rsid w:val="0062166B"/>
    <w:rsid w:val="00622DD7"/>
    <w:rsid w:val="00623756"/>
    <w:rsid w:val="00623E8E"/>
    <w:rsid w:val="006249FE"/>
    <w:rsid w:val="00624FBC"/>
    <w:rsid w:val="00625E10"/>
    <w:rsid w:val="006271B2"/>
    <w:rsid w:val="00627F6D"/>
    <w:rsid w:val="00630633"/>
    <w:rsid w:val="00630CE4"/>
    <w:rsid w:val="006314F5"/>
    <w:rsid w:val="00631687"/>
    <w:rsid w:val="00631ABE"/>
    <w:rsid w:val="00632188"/>
    <w:rsid w:val="00633A4D"/>
    <w:rsid w:val="0063483D"/>
    <w:rsid w:val="00634B3E"/>
    <w:rsid w:val="00635298"/>
    <w:rsid w:val="00635639"/>
    <w:rsid w:val="00635E7D"/>
    <w:rsid w:val="0063633E"/>
    <w:rsid w:val="00636534"/>
    <w:rsid w:val="006367C6"/>
    <w:rsid w:val="00636A57"/>
    <w:rsid w:val="00636B72"/>
    <w:rsid w:val="00637922"/>
    <w:rsid w:val="00640489"/>
    <w:rsid w:val="00640F0E"/>
    <w:rsid w:val="0064156F"/>
    <w:rsid w:val="00644A81"/>
    <w:rsid w:val="00646A2E"/>
    <w:rsid w:val="00650ED5"/>
    <w:rsid w:val="00652A2B"/>
    <w:rsid w:val="00653A5C"/>
    <w:rsid w:val="00654BC0"/>
    <w:rsid w:val="00660AA2"/>
    <w:rsid w:val="00660C53"/>
    <w:rsid w:val="006615F7"/>
    <w:rsid w:val="0066213B"/>
    <w:rsid w:val="00662FCB"/>
    <w:rsid w:val="006631E0"/>
    <w:rsid w:val="00663267"/>
    <w:rsid w:val="00663C3B"/>
    <w:rsid w:val="00663EF8"/>
    <w:rsid w:val="00665B6D"/>
    <w:rsid w:val="00670134"/>
    <w:rsid w:val="00670283"/>
    <w:rsid w:val="00670ED9"/>
    <w:rsid w:val="00673108"/>
    <w:rsid w:val="0067313E"/>
    <w:rsid w:val="0067339B"/>
    <w:rsid w:val="00673AF6"/>
    <w:rsid w:val="00673B21"/>
    <w:rsid w:val="00674E50"/>
    <w:rsid w:val="0067529B"/>
    <w:rsid w:val="006772EF"/>
    <w:rsid w:val="006806B2"/>
    <w:rsid w:val="00681642"/>
    <w:rsid w:val="00681AB6"/>
    <w:rsid w:val="00681CA2"/>
    <w:rsid w:val="006825B6"/>
    <w:rsid w:val="006827B1"/>
    <w:rsid w:val="00682B77"/>
    <w:rsid w:val="00684C5F"/>
    <w:rsid w:val="00684C83"/>
    <w:rsid w:val="00685566"/>
    <w:rsid w:val="0068645D"/>
    <w:rsid w:val="00686596"/>
    <w:rsid w:val="00686C58"/>
    <w:rsid w:val="00687035"/>
    <w:rsid w:val="006870D8"/>
    <w:rsid w:val="006912E4"/>
    <w:rsid w:val="00691736"/>
    <w:rsid w:val="006945CB"/>
    <w:rsid w:val="00694FA3"/>
    <w:rsid w:val="00695222"/>
    <w:rsid w:val="00695671"/>
    <w:rsid w:val="00695ACF"/>
    <w:rsid w:val="006961D6"/>
    <w:rsid w:val="00696405"/>
    <w:rsid w:val="006A01A5"/>
    <w:rsid w:val="006A0DF5"/>
    <w:rsid w:val="006A0F18"/>
    <w:rsid w:val="006A1DD9"/>
    <w:rsid w:val="006A275F"/>
    <w:rsid w:val="006A31A8"/>
    <w:rsid w:val="006A5087"/>
    <w:rsid w:val="006A5526"/>
    <w:rsid w:val="006A5959"/>
    <w:rsid w:val="006A60BE"/>
    <w:rsid w:val="006A69DD"/>
    <w:rsid w:val="006B10DA"/>
    <w:rsid w:val="006B2A16"/>
    <w:rsid w:val="006B33BF"/>
    <w:rsid w:val="006B3956"/>
    <w:rsid w:val="006B3F0F"/>
    <w:rsid w:val="006B44F0"/>
    <w:rsid w:val="006B5D15"/>
    <w:rsid w:val="006B7609"/>
    <w:rsid w:val="006C0233"/>
    <w:rsid w:val="006C12EE"/>
    <w:rsid w:val="006C1A96"/>
    <w:rsid w:val="006C3236"/>
    <w:rsid w:val="006C334A"/>
    <w:rsid w:val="006C3C4B"/>
    <w:rsid w:val="006C5D4F"/>
    <w:rsid w:val="006C66AC"/>
    <w:rsid w:val="006D05A9"/>
    <w:rsid w:val="006D140A"/>
    <w:rsid w:val="006D14E3"/>
    <w:rsid w:val="006D292A"/>
    <w:rsid w:val="006D307F"/>
    <w:rsid w:val="006D46EE"/>
    <w:rsid w:val="006D52CB"/>
    <w:rsid w:val="006D555A"/>
    <w:rsid w:val="006D6970"/>
    <w:rsid w:val="006D701B"/>
    <w:rsid w:val="006D765A"/>
    <w:rsid w:val="006E13DA"/>
    <w:rsid w:val="006E2474"/>
    <w:rsid w:val="006E2BE1"/>
    <w:rsid w:val="006E2FAB"/>
    <w:rsid w:val="006E3062"/>
    <w:rsid w:val="006E3AC2"/>
    <w:rsid w:val="006E3AFF"/>
    <w:rsid w:val="006E3B7C"/>
    <w:rsid w:val="006E3F13"/>
    <w:rsid w:val="006E3F9B"/>
    <w:rsid w:val="006E4D31"/>
    <w:rsid w:val="006E6D80"/>
    <w:rsid w:val="006E7D14"/>
    <w:rsid w:val="006F0CEC"/>
    <w:rsid w:val="006F2535"/>
    <w:rsid w:val="006F58AB"/>
    <w:rsid w:val="006F686D"/>
    <w:rsid w:val="006F6B34"/>
    <w:rsid w:val="006F6E50"/>
    <w:rsid w:val="006F6F97"/>
    <w:rsid w:val="00700A7B"/>
    <w:rsid w:val="0070153B"/>
    <w:rsid w:val="00701914"/>
    <w:rsid w:val="007023BB"/>
    <w:rsid w:val="00702DCA"/>
    <w:rsid w:val="007031BA"/>
    <w:rsid w:val="00703831"/>
    <w:rsid w:val="0070437A"/>
    <w:rsid w:val="00705C87"/>
    <w:rsid w:val="0070656C"/>
    <w:rsid w:val="00706EC4"/>
    <w:rsid w:val="00707860"/>
    <w:rsid w:val="00707997"/>
    <w:rsid w:val="00707C67"/>
    <w:rsid w:val="007104A6"/>
    <w:rsid w:val="00712471"/>
    <w:rsid w:val="00713BDF"/>
    <w:rsid w:val="00713F15"/>
    <w:rsid w:val="00714AF8"/>
    <w:rsid w:val="00716401"/>
    <w:rsid w:val="00716B03"/>
    <w:rsid w:val="0071774E"/>
    <w:rsid w:val="00717C05"/>
    <w:rsid w:val="00721DEC"/>
    <w:rsid w:val="007221C4"/>
    <w:rsid w:val="00722366"/>
    <w:rsid w:val="0072255E"/>
    <w:rsid w:val="00724C03"/>
    <w:rsid w:val="00724CC2"/>
    <w:rsid w:val="00725028"/>
    <w:rsid w:val="007255F6"/>
    <w:rsid w:val="0072615D"/>
    <w:rsid w:val="0072672F"/>
    <w:rsid w:val="0072743A"/>
    <w:rsid w:val="007275DD"/>
    <w:rsid w:val="00727A89"/>
    <w:rsid w:val="00727F58"/>
    <w:rsid w:val="00730C5B"/>
    <w:rsid w:val="0073102F"/>
    <w:rsid w:val="00731462"/>
    <w:rsid w:val="00731C45"/>
    <w:rsid w:val="00732F4A"/>
    <w:rsid w:val="00733858"/>
    <w:rsid w:val="007341B1"/>
    <w:rsid w:val="00734447"/>
    <w:rsid w:val="00734B73"/>
    <w:rsid w:val="007361EF"/>
    <w:rsid w:val="00737740"/>
    <w:rsid w:val="007401B6"/>
    <w:rsid w:val="00740254"/>
    <w:rsid w:val="007414BB"/>
    <w:rsid w:val="00743752"/>
    <w:rsid w:val="00743D2E"/>
    <w:rsid w:val="00745AEA"/>
    <w:rsid w:val="00746A22"/>
    <w:rsid w:val="00746C7D"/>
    <w:rsid w:val="007472E8"/>
    <w:rsid w:val="00747835"/>
    <w:rsid w:val="00750894"/>
    <w:rsid w:val="0075481A"/>
    <w:rsid w:val="007556C2"/>
    <w:rsid w:val="00755E85"/>
    <w:rsid w:val="0075606A"/>
    <w:rsid w:val="00757BB0"/>
    <w:rsid w:val="00757D95"/>
    <w:rsid w:val="00763026"/>
    <w:rsid w:val="00763261"/>
    <w:rsid w:val="0076635E"/>
    <w:rsid w:val="00770BD3"/>
    <w:rsid w:val="007710B0"/>
    <w:rsid w:val="00771740"/>
    <w:rsid w:val="00771D66"/>
    <w:rsid w:val="00772D65"/>
    <w:rsid w:val="00773142"/>
    <w:rsid w:val="00773EE1"/>
    <w:rsid w:val="007742CF"/>
    <w:rsid w:val="00774509"/>
    <w:rsid w:val="00774D78"/>
    <w:rsid w:val="00774EAB"/>
    <w:rsid w:val="007756F7"/>
    <w:rsid w:val="0077603D"/>
    <w:rsid w:val="007826E5"/>
    <w:rsid w:val="007838FE"/>
    <w:rsid w:val="00784B52"/>
    <w:rsid w:val="00784E30"/>
    <w:rsid w:val="007853BA"/>
    <w:rsid w:val="00785C68"/>
    <w:rsid w:val="00786A51"/>
    <w:rsid w:val="007928C8"/>
    <w:rsid w:val="007952AA"/>
    <w:rsid w:val="00796378"/>
    <w:rsid w:val="00796E83"/>
    <w:rsid w:val="007977FB"/>
    <w:rsid w:val="00797BB8"/>
    <w:rsid w:val="007A03C0"/>
    <w:rsid w:val="007A06E8"/>
    <w:rsid w:val="007A1791"/>
    <w:rsid w:val="007A21EC"/>
    <w:rsid w:val="007A2CF0"/>
    <w:rsid w:val="007A34C3"/>
    <w:rsid w:val="007A4FDD"/>
    <w:rsid w:val="007A5B90"/>
    <w:rsid w:val="007A6FF6"/>
    <w:rsid w:val="007B2C26"/>
    <w:rsid w:val="007B2D14"/>
    <w:rsid w:val="007B3497"/>
    <w:rsid w:val="007B5B14"/>
    <w:rsid w:val="007B68D2"/>
    <w:rsid w:val="007C07C8"/>
    <w:rsid w:val="007C3270"/>
    <w:rsid w:val="007C357F"/>
    <w:rsid w:val="007C385A"/>
    <w:rsid w:val="007C3CEE"/>
    <w:rsid w:val="007C5BA7"/>
    <w:rsid w:val="007C6478"/>
    <w:rsid w:val="007C6DC7"/>
    <w:rsid w:val="007C7004"/>
    <w:rsid w:val="007C70AD"/>
    <w:rsid w:val="007C723F"/>
    <w:rsid w:val="007D0693"/>
    <w:rsid w:val="007D0918"/>
    <w:rsid w:val="007D12B1"/>
    <w:rsid w:val="007D1925"/>
    <w:rsid w:val="007D1A17"/>
    <w:rsid w:val="007D2328"/>
    <w:rsid w:val="007D2513"/>
    <w:rsid w:val="007D2D76"/>
    <w:rsid w:val="007D3B5B"/>
    <w:rsid w:val="007D67AE"/>
    <w:rsid w:val="007D7335"/>
    <w:rsid w:val="007D74DA"/>
    <w:rsid w:val="007D7B89"/>
    <w:rsid w:val="007E03D4"/>
    <w:rsid w:val="007E1E2A"/>
    <w:rsid w:val="007E254B"/>
    <w:rsid w:val="007E374F"/>
    <w:rsid w:val="007E48D6"/>
    <w:rsid w:val="007E4FCD"/>
    <w:rsid w:val="007E586F"/>
    <w:rsid w:val="007E7F21"/>
    <w:rsid w:val="007F2301"/>
    <w:rsid w:val="007F291E"/>
    <w:rsid w:val="007F4598"/>
    <w:rsid w:val="007F4DDD"/>
    <w:rsid w:val="007F5896"/>
    <w:rsid w:val="007F5B11"/>
    <w:rsid w:val="007F6785"/>
    <w:rsid w:val="007F6975"/>
    <w:rsid w:val="007F740F"/>
    <w:rsid w:val="00800E8F"/>
    <w:rsid w:val="00801767"/>
    <w:rsid w:val="00802AF0"/>
    <w:rsid w:val="008033A9"/>
    <w:rsid w:val="00803E90"/>
    <w:rsid w:val="008044D2"/>
    <w:rsid w:val="008047DE"/>
    <w:rsid w:val="00804A42"/>
    <w:rsid w:val="008074AE"/>
    <w:rsid w:val="008077E5"/>
    <w:rsid w:val="00810084"/>
    <w:rsid w:val="0081103C"/>
    <w:rsid w:val="008111B9"/>
    <w:rsid w:val="00811A10"/>
    <w:rsid w:val="0081252B"/>
    <w:rsid w:val="00812B8B"/>
    <w:rsid w:val="00814B0B"/>
    <w:rsid w:val="00814BFB"/>
    <w:rsid w:val="00815800"/>
    <w:rsid w:val="008160DD"/>
    <w:rsid w:val="008168B1"/>
    <w:rsid w:val="00820392"/>
    <w:rsid w:val="00821F5D"/>
    <w:rsid w:val="00822569"/>
    <w:rsid w:val="00822BC9"/>
    <w:rsid w:val="00822E92"/>
    <w:rsid w:val="00823739"/>
    <w:rsid w:val="008237B0"/>
    <w:rsid w:val="00825545"/>
    <w:rsid w:val="0082761C"/>
    <w:rsid w:val="00827C78"/>
    <w:rsid w:val="00827DF7"/>
    <w:rsid w:val="0083045F"/>
    <w:rsid w:val="00831BA8"/>
    <w:rsid w:val="00832912"/>
    <w:rsid w:val="008329CB"/>
    <w:rsid w:val="00832DF5"/>
    <w:rsid w:val="00833377"/>
    <w:rsid w:val="0083609B"/>
    <w:rsid w:val="00836C68"/>
    <w:rsid w:val="00836DB3"/>
    <w:rsid w:val="00840920"/>
    <w:rsid w:val="008417FE"/>
    <w:rsid w:val="0084246A"/>
    <w:rsid w:val="00843EEF"/>
    <w:rsid w:val="00845A71"/>
    <w:rsid w:val="0084636D"/>
    <w:rsid w:val="00846833"/>
    <w:rsid w:val="00850733"/>
    <w:rsid w:val="00850FCE"/>
    <w:rsid w:val="00851552"/>
    <w:rsid w:val="00852FCC"/>
    <w:rsid w:val="00853A23"/>
    <w:rsid w:val="00853B42"/>
    <w:rsid w:val="008550D8"/>
    <w:rsid w:val="00855C61"/>
    <w:rsid w:val="00857777"/>
    <w:rsid w:val="00857F52"/>
    <w:rsid w:val="00861844"/>
    <w:rsid w:val="00861B14"/>
    <w:rsid w:val="00862C3F"/>
    <w:rsid w:val="00862D24"/>
    <w:rsid w:val="008635C1"/>
    <w:rsid w:val="0086451A"/>
    <w:rsid w:val="00866059"/>
    <w:rsid w:val="008668EA"/>
    <w:rsid w:val="00870040"/>
    <w:rsid w:val="00871F3D"/>
    <w:rsid w:val="00871FC8"/>
    <w:rsid w:val="00872309"/>
    <w:rsid w:val="0087249B"/>
    <w:rsid w:val="00874331"/>
    <w:rsid w:val="00874440"/>
    <w:rsid w:val="008748E5"/>
    <w:rsid w:val="008762F2"/>
    <w:rsid w:val="008768F6"/>
    <w:rsid w:val="00876F1E"/>
    <w:rsid w:val="00877C7A"/>
    <w:rsid w:val="00881E18"/>
    <w:rsid w:val="008822DC"/>
    <w:rsid w:val="00883186"/>
    <w:rsid w:val="00884814"/>
    <w:rsid w:val="008851E5"/>
    <w:rsid w:val="00885F5F"/>
    <w:rsid w:val="00886BDF"/>
    <w:rsid w:val="00887E9A"/>
    <w:rsid w:val="00890BCD"/>
    <w:rsid w:val="00890F1A"/>
    <w:rsid w:val="00891A7D"/>
    <w:rsid w:val="0089237A"/>
    <w:rsid w:val="008934FA"/>
    <w:rsid w:val="008937B2"/>
    <w:rsid w:val="00894084"/>
    <w:rsid w:val="008950E3"/>
    <w:rsid w:val="00897207"/>
    <w:rsid w:val="0089771A"/>
    <w:rsid w:val="008A069C"/>
    <w:rsid w:val="008A069F"/>
    <w:rsid w:val="008A0797"/>
    <w:rsid w:val="008A0C86"/>
    <w:rsid w:val="008A0F8E"/>
    <w:rsid w:val="008A14FA"/>
    <w:rsid w:val="008A1D7B"/>
    <w:rsid w:val="008A2361"/>
    <w:rsid w:val="008A393A"/>
    <w:rsid w:val="008A3F2E"/>
    <w:rsid w:val="008A53C7"/>
    <w:rsid w:val="008A63D7"/>
    <w:rsid w:val="008A72AB"/>
    <w:rsid w:val="008A7B91"/>
    <w:rsid w:val="008B0664"/>
    <w:rsid w:val="008B103E"/>
    <w:rsid w:val="008B327C"/>
    <w:rsid w:val="008B4969"/>
    <w:rsid w:val="008B5429"/>
    <w:rsid w:val="008B543D"/>
    <w:rsid w:val="008B5A91"/>
    <w:rsid w:val="008B5D89"/>
    <w:rsid w:val="008B6935"/>
    <w:rsid w:val="008B7175"/>
    <w:rsid w:val="008B781E"/>
    <w:rsid w:val="008B79C8"/>
    <w:rsid w:val="008C0B23"/>
    <w:rsid w:val="008C0E06"/>
    <w:rsid w:val="008C16E9"/>
    <w:rsid w:val="008C258D"/>
    <w:rsid w:val="008C3EC0"/>
    <w:rsid w:val="008C4300"/>
    <w:rsid w:val="008C4805"/>
    <w:rsid w:val="008C5715"/>
    <w:rsid w:val="008C5BB1"/>
    <w:rsid w:val="008C6D76"/>
    <w:rsid w:val="008C7345"/>
    <w:rsid w:val="008D04D7"/>
    <w:rsid w:val="008D0E0B"/>
    <w:rsid w:val="008D1D6E"/>
    <w:rsid w:val="008D2336"/>
    <w:rsid w:val="008D37D2"/>
    <w:rsid w:val="008D3C1F"/>
    <w:rsid w:val="008D405E"/>
    <w:rsid w:val="008D516A"/>
    <w:rsid w:val="008D52A9"/>
    <w:rsid w:val="008D5F32"/>
    <w:rsid w:val="008D719B"/>
    <w:rsid w:val="008E14D0"/>
    <w:rsid w:val="008E1D8F"/>
    <w:rsid w:val="008E2321"/>
    <w:rsid w:val="008E263F"/>
    <w:rsid w:val="008E4D53"/>
    <w:rsid w:val="008E4F12"/>
    <w:rsid w:val="008E5C50"/>
    <w:rsid w:val="008E7691"/>
    <w:rsid w:val="008F0398"/>
    <w:rsid w:val="008F0D6C"/>
    <w:rsid w:val="008F0DAE"/>
    <w:rsid w:val="008F1861"/>
    <w:rsid w:val="008F1890"/>
    <w:rsid w:val="008F25F6"/>
    <w:rsid w:val="008F3424"/>
    <w:rsid w:val="008F4CF1"/>
    <w:rsid w:val="008F6BFE"/>
    <w:rsid w:val="008F7E62"/>
    <w:rsid w:val="009012E8"/>
    <w:rsid w:val="00902C00"/>
    <w:rsid w:val="00904188"/>
    <w:rsid w:val="00904C61"/>
    <w:rsid w:val="009053B1"/>
    <w:rsid w:val="00905B91"/>
    <w:rsid w:val="00906DF8"/>
    <w:rsid w:val="00910DFC"/>
    <w:rsid w:val="00911053"/>
    <w:rsid w:val="00914566"/>
    <w:rsid w:val="00914586"/>
    <w:rsid w:val="00914660"/>
    <w:rsid w:val="00914670"/>
    <w:rsid w:val="0091551C"/>
    <w:rsid w:val="00916A75"/>
    <w:rsid w:val="00917258"/>
    <w:rsid w:val="00917296"/>
    <w:rsid w:val="00917694"/>
    <w:rsid w:val="00917E0D"/>
    <w:rsid w:val="00921035"/>
    <w:rsid w:val="009227FC"/>
    <w:rsid w:val="009259CD"/>
    <w:rsid w:val="009261E0"/>
    <w:rsid w:val="00927A59"/>
    <w:rsid w:val="00927F86"/>
    <w:rsid w:val="00930E73"/>
    <w:rsid w:val="00932BFB"/>
    <w:rsid w:val="00933992"/>
    <w:rsid w:val="009348E2"/>
    <w:rsid w:val="009350AA"/>
    <w:rsid w:val="00937765"/>
    <w:rsid w:val="009379EA"/>
    <w:rsid w:val="0094084F"/>
    <w:rsid w:val="00940A5B"/>
    <w:rsid w:val="009417CC"/>
    <w:rsid w:val="00941A4F"/>
    <w:rsid w:val="00941CA7"/>
    <w:rsid w:val="00942D99"/>
    <w:rsid w:val="0094386A"/>
    <w:rsid w:val="00943AB5"/>
    <w:rsid w:val="009448CE"/>
    <w:rsid w:val="00944E52"/>
    <w:rsid w:val="009450B3"/>
    <w:rsid w:val="00945ABD"/>
    <w:rsid w:val="00946819"/>
    <w:rsid w:val="0095074A"/>
    <w:rsid w:val="00951FB7"/>
    <w:rsid w:val="009525A9"/>
    <w:rsid w:val="0095342A"/>
    <w:rsid w:val="0095409D"/>
    <w:rsid w:val="009542C9"/>
    <w:rsid w:val="009547EE"/>
    <w:rsid w:val="009552E5"/>
    <w:rsid w:val="00955B19"/>
    <w:rsid w:val="00955F09"/>
    <w:rsid w:val="00956819"/>
    <w:rsid w:val="00957263"/>
    <w:rsid w:val="00960110"/>
    <w:rsid w:val="00960121"/>
    <w:rsid w:val="00961FAC"/>
    <w:rsid w:val="009625EF"/>
    <w:rsid w:val="00964380"/>
    <w:rsid w:val="00965D60"/>
    <w:rsid w:val="009668F2"/>
    <w:rsid w:val="00966CEC"/>
    <w:rsid w:val="0097039C"/>
    <w:rsid w:val="00970D81"/>
    <w:rsid w:val="00972129"/>
    <w:rsid w:val="009737CD"/>
    <w:rsid w:val="00973CCB"/>
    <w:rsid w:val="00973DD1"/>
    <w:rsid w:val="00974D80"/>
    <w:rsid w:val="00977163"/>
    <w:rsid w:val="0097743C"/>
    <w:rsid w:val="00982510"/>
    <w:rsid w:val="00982621"/>
    <w:rsid w:val="0098312C"/>
    <w:rsid w:val="00984CCD"/>
    <w:rsid w:val="00991BED"/>
    <w:rsid w:val="00991DAB"/>
    <w:rsid w:val="009928CE"/>
    <w:rsid w:val="009933D6"/>
    <w:rsid w:val="009937AF"/>
    <w:rsid w:val="00993BFD"/>
    <w:rsid w:val="009A01AE"/>
    <w:rsid w:val="009A0E55"/>
    <w:rsid w:val="009A0FAD"/>
    <w:rsid w:val="009A1942"/>
    <w:rsid w:val="009A4AC4"/>
    <w:rsid w:val="009A56B2"/>
    <w:rsid w:val="009A5907"/>
    <w:rsid w:val="009A5F38"/>
    <w:rsid w:val="009A6969"/>
    <w:rsid w:val="009A74F6"/>
    <w:rsid w:val="009B1308"/>
    <w:rsid w:val="009B1E6D"/>
    <w:rsid w:val="009B21D8"/>
    <w:rsid w:val="009B234E"/>
    <w:rsid w:val="009B29B3"/>
    <w:rsid w:val="009B54ED"/>
    <w:rsid w:val="009B65C1"/>
    <w:rsid w:val="009C11FE"/>
    <w:rsid w:val="009C1272"/>
    <w:rsid w:val="009C1445"/>
    <w:rsid w:val="009C2268"/>
    <w:rsid w:val="009C3422"/>
    <w:rsid w:val="009C4815"/>
    <w:rsid w:val="009C5878"/>
    <w:rsid w:val="009C6178"/>
    <w:rsid w:val="009C7515"/>
    <w:rsid w:val="009D04C9"/>
    <w:rsid w:val="009D224A"/>
    <w:rsid w:val="009D2A0F"/>
    <w:rsid w:val="009D2C08"/>
    <w:rsid w:val="009D387F"/>
    <w:rsid w:val="009D441C"/>
    <w:rsid w:val="009D4F9F"/>
    <w:rsid w:val="009D7083"/>
    <w:rsid w:val="009D740F"/>
    <w:rsid w:val="009D7A9B"/>
    <w:rsid w:val="009E034B"/>
    <w:rsid w:val="009E1F5C"/>
    <w:rsid w:val="009E2E4D"/>
    <w:rsid w:val="009E4F77"/>
    <w:rsid w:val="009E500D"/>
    <w:rsid w:val="009E53A3"/>
    <w:rsid w:val="009E6DCD"/>
    <w:rsid w:val="009E75E8"/>
    <w:rsid w:val="009F23DB"/>
    <w:rsid w:val="009F279D"/>
    <w:rsid w:val="009F2F9E"/>
    <w:rsid w:val="009F337C"/>
    <w:rsid w:val="009F3D52"/>
    <w:rsid w:val="009F44C2"/>
    <w:rsid w:val="009F498F"/>
    <w:rsid w:val="009F4CD9"/>
    <w:rsid w:val="009F5196"/>
    <w:rsid w:val="009F52A9"/>
    <w:rsid w:val="009F579B"/>
    <w:rsid w:val="009F5F5E"/>
    <w:rsid w:val="009F63A1"/>
    <w:rsid w:val="009F68D1"/>
    <w:rsid w:val="009F6BBA"/>
    <w:rsid w:val="009F7102"/>
    <w:rsid w:val="009F78D9"/>
    <w:rsid w:val="00A00495"/>
    <w:rsid w:val="00A00E62"/>
    <w:rsid w:val="00A01B59"/>
    <w:rsid w:val="00A03A1E"/>
    <w:rsid w:val="00A03F81"/>
    <w:rsid w:val="00A042FC"/>
    <w:rsid w:val="00A045B0"/>
    <w:rsid w:val="00A073DA"/>
    <w:rsid w:val="00A0748F"/>
    <w:rsid w:val="00A078F8"/>
    <w:rsid w:val="00A100ED"/>
    <w:rsid w:val="00A1032C"/>
    <w:rsid w:val="00A10C31"/>
    <w:rsid w:val="00A10CF3"/>
    <w:rsid w:val="00A10EA9"/>
    <w:rsid w:val="00A11057"/>
    <w:rsid w:val="00A11FDA"/>
    <w:rsid w:val="00A12C30"/>
    <w:rsid w:val="00A13FA7"/>
    <w:rsid w:val="00A141DD"/>
    <w:rsid w:val="00A14F3F"/>
    <w:rsid w:val="00A157A9"/>
    <w:rsid w:val="00A15921"/>
    <w:rsid w:val="00A17548"/>
    <w:rsid w:val="00A17C91"/>
    <w:rsid w:val="00A21AF5"/>
    <w:rsid w:val="00A22A24"/>
    <w:rsid w:val="00A23EEC"/>
    <w:rsid w:val="00A2448F"/>
    <w:rsid w:val="00A24C0E"/>
    <w:rsid w:val="00A27347"/>
    <w:rsid w:val="00A31021"/>
    <w:rsid w:val="00A3162A"/>
    <w:rsid w:val="00A32318"/>
    <w:rsid w:val="00A332E9"/>
    <w:rsid w:val="00A36F0E"/>
    <w:rsid w:val="00A40D0A"/>
    <w:rsid w:val="00A411BE"/>
    <w:rsid w:val="00A4191F"/>
    <w:rsid w:val="00A42B47"/>
    <w:rsid w:val="00A42BEE"/>
    <w:rsid w:val="00A42D1B"/>
    <w:rsid w:val="00A452CB"/>
    <w:rsid w:val="00A460B7"/>
    <w:rsid w:val="00A50BE4"/>
    <w:rsid w:val="00A50EED"/>
    <w:rsid w:val="00A51BF5"/>
    <w:rsid w:val="00A552F8"/>
    <w:rsid w:val="00A55E60"/>
    <w:rsid w:val="00A571EB"/>
    <w:rsid w:val="00A60847"/>
    <w:rsid w:val="00A60C5C"/>
    <w:rsid w:val="00A610C7"/>
    <w:rsid w:val="00A6190F"/>
    <w:rsid w:val="00A62648"/>
    <w:rsid w:val="00A65DEE"/>
    <w:rsid w:val="00A6654F"/>
    <w:rsid w:val="00A66A04"/>
    <w:rsid w:val="00A66B29"/>
    <w:rsid w:val="00A675A8"/>
    <w:rsid w:val="00A72175"/>
    <w:rsid w:val="00A72429"/>
    <w:rsid w:val="00A7406E"/>
    <w:rsid w:val="00A74161"/>
    <w:rsid w:val="00A765D1"/>
    <w:rsid w:val="00A76B41"/>
    <w:rsid w:val="00A77530"/>
    <w:rsid w:val="00A77BE2"/>
    <w:rsid w:val="00A80CCA"/>
    <w:rsid w:val="00A82974"/>
    <w:rsid w:val="00A83FE5"/>
    <w:rsid w:val="00A840E4"/>
    <w:rsid w:val="00A84364"/>
    <w:rsid w:val="00A84A36"/>
    <w:rsid w:val="00A8576D"/>
    <w:rsid w:val="00A86015"/>
    <w:rsid w:val="00A8640A"/>
    <w:rsid w:val="00A8684F"/>
    <w:rsid w:val="00A872F0"/>
    <w:rsid w:val="00A910AB"/>
    <w:rsid w:val="00A91279"/>
    <w:rsid w:val="00A91B7C"/>
    <w:rsid w:val="00A92BEE"/>
    <w:rsid w:val="00A93808"/>
    <w:rsid w:val="00A93C62"/>
    <w:rsid w:val="00A9500A"/>
    <w:rsid w:val="00A95046"/>
    <w:rsid w:val="00A96254"/>
    <w:rsid w:val="00A96341"/>
    <w:rsid w:val="00A96434"/>
    <w:rsid w:val="00A9781A"/>
    <w:rsid w:val="00AA0A5D"/>
    <w:rsid w:val="00AA23BA"/>
    <w:rsid w:val="00AA2469"/>
    <w:rsid w:val="00AA2D47"/>
    <w:rsid w:val="00AA3245"/>
    <w:rsid w:val="00AA3958"/>
    <w:rsid w:val="00AA417C"/>
    <w:rsid w:val="00AA4CFA"/>
    <w:rsid w:val="00AA553E"/>
    <w:rsid w:val="00AA6B37"/>
    <w:rsid w:val="00AA7266"/>
    <w:rsid w:val="00AB0C7E"/>
    <w:rsid w:val="00AB21D0"/>
    <w:rsid w:val="00AB2CEB"/>
    <w:rsid w:val="00AB342B"/>
    <w:rsid w:val="00AB34E0"/>
    <w:rsid w:val="00AB368E"/>
    <w:rsid w:val="00AB4AE5"/>
    <w:rsid w:val="00AB5AA8"/>
    <w:rsid w:val="00AB650A"/>
    <w:rsid w:val="00AB67A9"/>
    <w:rsid w:val="00AB6F21"/>
    <w:rsid w:val="00AB6FF3"/>
    <w:rsid w:val="00AC000A"/>
    <w:rsid w:val="00AC1412"/>
    <w:rsid w:val="00AC2125"/>
    <w:rsid w:val="00AC3595"/>
    <w:rsid w:val="00AC3D43"/>
    <w:rsid w:val="00AC4AA0"/>
    <w:rsid w:val="00AC6498"/>
    <w:rsid w:val="00AD1AE5"/>
    <w:rsid w:val="00AD2891"/>
    <w:rsid w:val="00AD2946"/>
    <w:rsid w:val="00AD353E"/>
    <w:rsid w:val="00AD4C13"/>
    <w:rsid w:val="00AD6A23"/>
    <w:rsid w:val="00AD7084"/>
    <w:rsid w:val="00AD783C"/>
    <w:rsid w:val="00AD7FC1"/>
    <w:rsid w:val="00AE1A24"/>
    <w:rsid w:val="00AE1CEA"/>
    <w:rsid w:val="00AE1F22"/>
    <w:rsid w:val="00AE3E66"/>
    <w:rsid w:val="00AE4017"/>
    <w:rsid w:val="00AE57CB"/>
    <w:rsid w:val="00AE581B"/>
    <w:rsid w:val="00AE682C"/>
    <w:rsid w:val="00AF01B9"/>
    <w:rsid w:val="00AF09FB"/>
    <w:rsid w:val="00AF42F2"/>
    <w:rsid w:val="00AF4D9E"/>
    <w:rsid w:val="00AF54DE"/>
    <w:rsid w:val="00AF65B0"/>
    <w:rsid w:val="00AF6A43"/>
    <w:rsid w:val="00AF6E17"/>
    <w:rsid w:val="00AF7A58"/>
    <w:rsid w:val="00AF7CFF"/>
    <w:rsid w:val="00B00C61"/>
    <w:rsid w:val="00B015A8"/>
    <w:rsid w:val="00B028D2"/>
    <w:rsid w:val="00B02CB8"/>
    <w:rsid w:val="00B042AE"/>
    <w:rsid w:val="00B04A92"/>
    <w:rsid w:val="00B04B2F"/>
    <w:rsid w:val="00B06604"/>
    <w:rsid w:val="00B06615"/>
    <w:rsid w:val="00B06E98"/>
    <w:rsid w:val="00B0708B"/>
    <w:rsid w:val="00B10D92"/>
    <w:rsid w:val="00B11191"/>
    <w:rsid w:val="00B11EA4"/>
    <w:rsid w:val="00B14828"/>
    <w:rsid w:val="00B157C1"/>
    <w:rsid w:val="00B169AF"/>
    <w:rsid w:val="00B16AE2"/>
    <w:rsid w:val="00B22F93"/>
    <w:rsid w:val="00B24551"/>
    <w:rsid w:val="00B24A01"/>
    <w:rsid w:val="00B258C9"/>
    <w:rsid w:val="00B25C0B"/>
    <w:rsid w:val="00B26376"/>
    <w:rsid w:val="00B2679C"/>
    <w:rsid w:val="00B32236"/>
    <w:rsid w:val="00B343DB"/>
    <w:rsid w:val="00B346D0"/>
    <w:rsid w:val="00B347C1"/>
    <w:rsid w:val="00B35D08"/>
    <w:rsid w:val="00B37A1D"/>
    <w:rsid w:val="00B401A0"/>
    <w:rsid w:val="00B4047A"/>
    <w:rsid w:val="00B41635"/>
    <w:rsid w:val="00B41F13"/>
    <w:rsid w:val="00B439B7"/>
    <w:rsid w:val="00B43BBD"/>
    <w:rsid w:val="00B463ED"/>
    <w:rsid w:val="00B46D5A"/>
    <w:rsid w:val="00B473DF"/>
    <w:rsid w:val="00B47726"/>
    <w:rsid w:val="00B5104D"/>
    <w:rsid w:val="00B52642"/>
    <w:rsid w:val="00B53461"/>
    <w:rsid w:val="00B53865"/>
    <w:rsid w:val="00B5447B"/>
    <w:rsid w:val="00B548FD"/>
    <w:rsid w:val="00B5542A"/>
    <w:rsid w:val="00B56297"/>
    <w:rsid w:val="00B56B05"/>
    <w:rsid w:val="00B6045F"/>
    <w:rsid w:val="00B608B9"/>
    <w:rsid w:val="00B60FCE"/>
    <w:rsid w:val="00B617AD"/>
    <w:rsid w:val="00B62029"/>
    <w:rsid w:val="00B620EB"/>
    <w:rsid w:val="00B63AA5"/>
    <w:rsid w:val="00B64308"/>
    <w:rsid w:val="00B651D5"/>
    <w:rsid w:val="00B653BB"/>
    <w:rsid w:val="00B663C6"/>
    <w:rsid w:val="00B664F9"/>
    <w:rsid w:val="00B6664C"/>
    <w:rsid w:val="00B66B60"/>
    <w:rsid w:val="00B6776B"/>
    <w:rsid w:val="00B67C1E"/>
    <w:rsid w:val="00B72A85"/>
    <w:rsid w:val="00B72E65"/>
    <w:rsid w:val="00B74160"/>
    <w:rsid w:val="00B75A4E"/>
    <w:rsid w:val="00B75B74"/>
    <w:rsid w:val="00B7617D"/>
    <w:rsid w:val="00B775DB"/>
    <w:rsid w:val="00B801A1"/>
    <w:rsid w:val="00B80623"/>
    <w:rsid w:val="00B8143F"/>
    <w:rsid w:val="00B8223F"/>
    <w:rsid w:val="00B83525"/>
    <w:rsid w:val="00B84D59"/>
    <w:rsid w:val="00B8510C"/>
    <w:rsid w:val="00B85220"/>
    <w:rsid w:val="00B85C19"/>
    <w:rsid w:val="00B861A0"/>
    <w:rsid w:val="00B87209"/>
    <w:rsid w:val="00B87B44"/>
    <w:rsid w:val="00B90BDC"/>
    <w:rsid w:val="00B91C53"/>
    <w:rsid w:val="00B93E62"/>
    <w:rsid w:val="00B9685D"/>
    <w:rsid w:val="00BA0008"/>
    <w:rsid w:val="00BA040C"/>
    <w:rsid w:val="00BA0480"/>
    <w:rsid w:val="00BA08C2"/>
    <w:rsid w:val="00BA1935"/>
    <w:rsid w:val="00BA1BCC"/>
    <w:rsid w:val="00BA51DA"/>
    <w:rsid w:val="00BA5DE1"/>
    <w:rsid w:val="00BA6217"/>
    <w:rsid w:val="00BA6740"/>
    <w:rsid w:val="00BA6858"/>
    <w:rsid w:val="00BA6A6D"/>
    <w:rsid w:val="00BA7254"/>
    <w:rsid w:val="00BB0088"/>
    <w:rsid w:val="00BB0C10"/>
    <w:rsid w:val="00BB1678"/>
    <w:rsid w:val="00BB2832"/>
    <w:rsid w:val="00BB2C22"/>
    <w:rsid w:val="00BB3B11"/>
    <w:rsid w:val="00BB4BE4"/>
    <w:rsid w:val="00BB4F23"/>
    <w:rsid w:val="00BB5684"/>
    <w:rsid w:val="00BB6E79"/>
    <w:rsid w:val="00BC0039"/>
    <w:rsid w:val="00BC0E7B"/>
    <w:rsid w:val="00BC12D8"/>
    <w:rsid w:val="00BC1408"/>
    <w:rsid w:val="00BC147C"/>
    <w:rsid w:val="00BC2F05"/>
    <w:rsid w:val="00BC345D"/>
    <w:rsid w:val="00BC3C02"/>
    <w:rsid w:val="00BC47BB"/>
    <w:rsid w:val="00BC48DB"/>
    <w:rsid w:val="00BC6E54"/>
    <w:rsid w:val="00BC6E81"/>
    <w:rsid w:val="00BC7CBF"/>
    <w:rsid w:val="00BD0585"/>
    <w:rsid w:val="00BD1F56"/>
    <w:rsid w:val="00BD413B"/>
    <w:rsid w:val="00BD4992"/>
    <w:rsid w:val="00BD50B2"/>
    <w:rsid w:val="00BD5ECC"/>
    <w:rsid w:val="00BE00FB"/>
    <w:rsid w:val="00BE1540"/>
    <w:rsid w:val="00BE198D"/>
    <w:rsid w:val="00BE1991"/>
    <w:rsid w:val="00BE21EB"/>
    <w:rsid w:val="00BE2B5F"/>
    <w:rsid w:val="00BE36BD"/>
    <w:rsid w:val="00BE4219"/>
    <w:rsid w:val="00BE5D72"/>
    <w:rsid w:val="00BE62D8"/>
    <w:rsid w:val="00BE78FB"/>
    <w:rsid w:val="00BF0C35"/>
    <w:rsid w:val="00BF1844"/>
    <w:rsid w:val="00BF18BE"/>
    <w:rsid w:val="00BF1C5E"/>
    <w:rsid w:val="00BF2212"/>
    <w:rsid w:val="00BF3495"/>
    <w:rsid w:val="00BF38DF"/>
    <w:rsid w:val="00BF4C54"/>
    <w:rsid w:val="00BF4F40"/>
    <w:rsid w:val="00BF5FCD"/>
    <w:rsid w:val="00BF6984"/>
    <w:rsid w:val="00BF6B4F"/>
    <w:rsid w:val="00C00FC6"/>
    <w:rsid w:val="00C019D5"/>
    <w:rsid w:val="00C01B58"/>
    <w:rsid w:val="00C02A88"/>
    <w:rsid w:val="00C031B1"/>
    <w:rsid w:val="00C04038"/>
    <w:rsid w:val="00C04161"/>
    <w:rsid w:val="00C059F6"/>
    <w:rsid w:val="00C05AC6"/>
    <w:rsid w:val="00C06900"/>
    <w:rsid w:val="00C1014A"/>
    <w:rsid w:val="00C10203"/>
    <w:rsid w:val="00C10311"/>
    <w:rsid w:val="00C10609"/>
    <w:rsid w:val="00C10C98"/>
    <w:rsid w:val="00C116A5"/>
    <w:rsid w:val="00C12336"/>
    <w:rsid w:val="00C12B73"/>
    <w:rsid w:val="00C12E69"/>
    <w:rsid w:val="00C133EC"/>
    <w:rsid w:val="00C13634"/>
    <w:rsid w:val="00C14D6C"/>
    <w:rsid w:val="00C14DA9"/>
    <w:rsid w:val="00C15875"/>
    <w:rsid w:val="00C1588E"/>
    <w:rsid w:val="00C15C58"/>
    <w:rsid w:val="00C169CE"/>
    <w:rsid w:val="00C16CAD"/>
    <w:rsid w:val="00C17792"/>
    <w:rsid w:val="00C21648"/>
    <w:rsid w:val="00C21985"/>
    <w:rsid w:val="00C21BF6"/>
    <w:rsid w:val="00C25220"/>
    <w:rsid w:val="00C25C71"/>
    <w:rsid w:val="00C26EE3"/>
    <w:rsid w:val="00C301D0"/>
    <w:rsid w:val="00C30206"/>
    <w:rsid w:val="00C30E18"/>
    <w:rsid w:val="00C31411"/>
    <w:rsid w:val="00C3178A"/>
    <w:rsid w:val="00C32ADE"/>
    <w:rsid w:val="00C32DF2"/>
    <w:rsid w:val="00C34FEC"/>
    <w:rsid w:val="00C35B8D"/>
    <w:rsid w:val="00C3706B"/>
    <w:rsid w:val="00C3709D"/>
    <w:rsid w:val="00C377EB"/>
    <w:rsid w:val="00C401C4"/>
    <w:rsid w:val="00C40B92"/>
    <w:rsid w:val="00C41064"/>
    <w:rsid w:val="00C41980"/>
    <w:rsid w:val="00C42945"/>
    <w:rsid w:val="00C42B3E"/>
    <w:rsid w:val="00C432AD"/>
    <w:rsid w:val="00C43B84"/>
    <w:rsid w:val="00C43E03"/>
    <w:rsid w:val="00C44588"/>
    <w:rsid w:val="00C465D2"/>
    <w:rsid w:val="00C4674C"/>
    <w:rsid w:val="00C47A2F"/>
    <w:rsid w:val="00C51078"/>
    <w:rsid w:val="00C518D4"/>
    <w:rsid w:val="00C528F7"/>
    <w:rsid w:val="00C52B3B"/>
    <w:rsid w:val="00C53C7C"/>
    <w:rsid w:val="00C55AD8"/>
    <w:rsid w:val="00C57EC8"/>
    <w:rsid w:val="00C57FCA"/>
    <w:rsid w:val="00C60800"/>
    <w:rsid w:val="00C60D06"/>
    <w:rsid w:val="00C60DB8"/>
    <w:rsid w:val="00C61FA9"/>
    <w:rsid w:val="00C642BF"/>
    <w:rsid w:val="00C64C68"/>
    <w:rsid w:val="00C65EC2"/>
    <w:rsid w:val="00C66880"/>
    <w:rsid w:val="00C67906"/>
    <w:rsid w:val="00C713CC"/>
    <w:rsid w:val="00C71ADA"/>
    <w:rsid w:val="00C73DB8"/>
    <w:rsid w:val="00C7489D"/>
    <w:rsid w:val="00C767F8"/>
    <w:rsid w:val="00C81BD7"/>
    <w:rsid w:val="00C82D15"/>
    <w:rsid w:val="00C835B1"/>
    <w:rsid w:val="00C83C95"/>
    <w:rsid w:val="00C83D36"/>
    <w:rsid w:val="00C8499D"/>
    <w:rsid w:val="00C8577D"/>
    <w:rsid w:val="00C857FC"/>
    <w:rsid w:val="00C864A2"/>
    <w:rsid w:val="00C879F2"/>
    <w:rsid w:val="00C91E16"/>
    <w:rsid w:val="00C91ED0"/>
    <w:rsid w:val="00C923AC"/>
    <w:rsid w:val="00C929B5"/>
    <w:rsid w:val="00C939AB"/>
    <w:rsid w:val="00C9519A"/>
    <w:rsid w:val="00C971D6"/>
    <w:rsid w:val="00CA1139"/>
    <w:rsid w:val="00CA11B6"/>
    <w:rsid w:val="00CA155C"/>
    <w:rsid w:val="00CA1A4E"/>
    <w:rsid w:val="00CA1B93"/>
    <w:rsid w:val="00CA1CE5"/>
    <w:rsid w:val="00CA1F6C"/>
    <w:rsid w:val="00CA21EE"/>
    <w:rsid w:val="00CA2E67"/>
    <w:rsid w:val="00CA3C40"/>
    <w:rsid w:val="00CA4B33"/>
    <w:rsid w:val="00CA6307"/>
    <w:rsid w:val="00CA7059"/>
    <w:rsid w:val="00CA7855"/>
    <w:rsid w:val="00CB1B6C"/>
    <w:rsid w:val="00CB2941"/>
    <w:rsid w:val="00CB2EA2"/>
    <w:rsid w:val="00CB377A"/>
    <w:rsid w:val="00CB4868"/>
    <w:rsid w:val="00CB5786"/>
    <w:rsid w:val="00CB6960"/>
    <w:rsid w:val="00CB7127"/>
    <w:rsid w:val="00CB72BD"/>
    <w:rsid w:val="00CC0FB2"/>
    <w:rsid w:val="00CC158E"/>
    <w:rsid w:val="00CC1C9D"/>
    <w:rsid w:val="00CC2B02"/>
    <w:rsid w:val="00CC3484"/>
    <w:rsid w:val="00CC35A1"/>
    <w:rsid w:val="00CC3C37"/>
    <w:rsid w:val="00CC3D2A"/>
    <w:rsid w:val="00CC4C7E"/>
    <w:rsid w:val="00CC4D1F"/>
    <w:rsid w:val="00CC51F2"/>
    <w:rsid w:val="00CC5642"/>
    <w:rsid w:val="00CC595E"/>
    <w:rsid w:val="00CC7291"/>
    <w:rsid w:val="00CC7803"/>
    <w:rsid w:val="00CC7BDA"/>
    <w:rsid w:val="00CD080E"/>
    <w:rsid w:val="00CD0A2F"/>
    <w:rsid w:val="00CD0D80"/>
    <w:rsid w:val="00CD2A8F"/>
    <w:rsid w:val="00CD498C"/>
    <w:rsid w:val="00CD4E25"/>
    <w:rsid w:val="00CD6C80"/>
    <w:rsid w:val="00CD6D26"/>
    <w:rsid w:val="00CD6F3B"/>
    <w:rsid w:val="00CE05B0"/>
    <w:rsid w:val="00CE1686"/>
    <w:rsid w:val="00CE297A"/>
    <w:rsid w:val="00CE2C80"/>
    <w:rsid w:val="00CE34FE"/>
    <w:rsid w:val="00CE3C93"/>
    <w:rsid w:val="00CE4FF9"/>
    <w:rsid w:val="00CE5118"/>
    <w:rsid w:val="00CE5AC8"/>
    <w:rsid w:val="00CE620A"/>
    <w:rsid w:val="00CE664F"/>
    <w:rsid w:val="00CE6FAA"/>
    <w:rsid w:val="00CF063B"/>
    <w:rsid w:val="00CF1598"/>
    <w:rsid w:val="00CF2C88"/>
    <w:rsid w:val="00CF302C"/>
    <w:rsid w:val="00CF3249"/>
    <w:rsid w:val="00CF325A"/>
    <w:rsid w:val="00CF3363"/>
    <w:rsid w:val="00CF3874"/>
    <w:rsid w:val="00CF42EA"/>
    <w:rsid w:val="00CF5541"/>
    <w:rsid w:val="00CF5DBC"/>
    <w:rsid w:val="00CF6123"/>
    <w:rsid w:val="00CF6377"/>
    <w:rsid w:val="00D00715"/>
    <w:rsid w:val="00D012E2"/>
    <w:rsid w:val="00D01783"/>
    <w:rsid w:val="00D04D09"/>
    <w:rsid w:val="00D05073"/>
    <w:rsid w:val="00D06858"/>
    <w:rsid w:val="00D06A4D"/>
    <w:rsid w:val="00D06FC4"/>
    <w:rsid w:val="00D0704E"/>
    <w:rsid w:val="00D07182"/>
    <w:rsid w:val="00D1038E"/>
    <w:rsid w:val="00D11A3D"/>
    <w:rsid w:val="00D12628"/>
    <w:rsid w:val="00D12B43"/>
    <w:rsid w:val="00D132ED"/>
    <w:rsid w:val="00D14993"/>
    <w:rsid w:val="00D1516D"/>
    <w:rsid w:val="00D15334"/>
    <w:rsid w:val="00D16B71"/>
    <w:rsid w:val="00D2034C"/>
    <w:rsid w:val="00D207DE"/>
    <w:rsid w:val="00D2172F"/>
    <w:rsid w:val="00D21FF9"/>
    <w:rsid w:val="00D22051"/>
    <w:rsid w:val="00D24467"/>
    <w:rsid w:val="00D25A8E"/>
    <w:rsid w:val="00D25E2C"/>
    <w:rsid w:val="00D265DE"/>
    <w:rsid w:val="00D27226"/>
    <w:rsid w:val="00D2778C"/>
    <w:rsid w:val="00D325FD"/>
    <w:rsid w:val="00D32750"/>
    <w:rsid w:val="00D336EC"/>
    <w:rsid w:val="00D34FDA"/>
    <w:rsid w:val="00D361AF"/>
    <w:rsid w:val="00D36434"/>
    <w:rsid w:val="00D368C7"/>
    <w:rsid w:val="00D4314C"/>
    <w:rsid w:val="00D443BF"/>
    <w:rsid w:val="00D44448"/>
    <w:rsid w:val="00D448F5"/>
    <w:rsid w:val="00D44FA1"/>
    <w:rsid w:val="00D45351"/>
    <w:rsid w:val="00D45632"/>
    <w:rsid w:val="00D47038"/>
    <w:rsid w:val="00D47FC5"/>
    <w:rsid w:val="00D506E4"/>
    <w:rsid w:val="00D51FBB"/>
    <w:rsid w:val="00D542E6"/>
    <w:rsid w:val="00D549EE"/>
    <w:rsid w:val="00D54B02"/>
    <w:rsid w:val="00D54B1B"/>
    <w:rsid w:val="00D55B71"/>
    <w:rsid w:val="00D55D94"/>
    <w:rsid w:val="00D567A8"/>
    <w:rsid w:val="00D573FD"/>
    <w:rsid w:val="00D5749B"/>
    <w:rsid w:val="00D60930"/>
    <w:rsid w:val="00D625BC"/>
    <w:rsid w:val="00D62B18"/>
    <w:rsid w:val="00D62F57"/>
    <w:rsid w:val="00D6453F"/>
    <w:rsid w:val="00D65155"/>
    <w:rsid w:val="00D679A4"/>
    <w:rsid w:val="00D67A06"/>
    <w:rsid w:val="00D70026"/>
    <w:rsid w:val="00D7162E"/>
    <w:rsid w:val="00D72662"/>
    <w:rsid w:val="00D75D48"/>
    <w:rsid w:val="00D75E43"/>
    <w:rsid w:val="00D76070"/>
    <w:rsid w:val="00D77243"/>
    <w:rsid w:val="00D77790"/>
    <w:rsid w:val="00D77F1F"/>
    <w:rsid w:val="00D80B56"/>
    <w:rsid w:val="00D80D88"/>
    <w:rsid w:val="00D8185B"/>
    <w:rsid w:val="00D81AB6"/>
    <w:rsid w:val="00D82FA7"/>
    <w:rsid w:val="00D838C9"/>
    <w:rsid w:val="00D84832"/>
    <w:rsid w:val="00D851FB"/>
    <w:rsid w:val="00D85741"/>
    <w:rsid w:val="00D867CA"/>
    <w:rsid w:val="00D86E4D"/>
    <w:rsid w:val="00D874C9"/>
    <w:rsid w:val="00D8750E"/>
    <w:rsid w:val="00D876EC"/>
    <w:rsid w:val="00D90C62"/>
    <w:rsid w:val="00D90D7B"/>
    <w:rsid w:val="00D93001"/>
    <w:rsid w:val="00D938EB"/>
    <w:rsid w:val="00D93AC2"/>
    <w:rsid w:val="00D94064"/>
    <w:rsid w:val="00D94FEC"/>
    <w:rsid w:val="00D965E2"/>
    <w:rsid w:val="00DA4A9B"/>
    <w:rsid w:val="00DA5B94"/>
    <w:rsid w:val="00DA5DBC"/>
    <w:rsid w:val="00DA5F1A"/>
    <w:rsid w:val="00DA601A"/>
    <w:rsid w:val="00DA67DD"/>
    <w:rsid w:val="00DA67F5"/>
    <w:rsid w:val="00DA74BD"/>
    <w:rsid w:val="00DA7A6F"/>
    <w:rsid w:val="00DB0A7F"/>
    <w:rsid w:val="00DB1A3C"/>
    <w:rsid w:val="00DB1D5E"/>
    <w:rsid w:val="00DB2640"/>
    <w:rsid w:val="00DB538E"/>
    <w:rsid w:val="00DB582B"/>
    <w:rsid w:val="00DB7121"/>
    <w:rsid w:val="00DB7B84"/>
    <w:rsid w:val="00DC010E"/>
    <w:rsid w:val="00DC0BDC"/>
    <w:rsid w:val="00DC0F65"/>
    <w:rsid w:val="00DC0FEF"/>
    <w:rsid w:val="00DC30DF"/>
    <w:rsid w:val="00DC3F4D"/>
    <w:rsid w:val="00DC45BF"/>
    <w:rsid w:val="00DC5B1D"/>
    <w:rsid w:val="00DC5BDB"/>
    <w:rsid w:val="00DC6179"/>
    <w:rsid w:val="00DC6C22"/>
    <w:rsid w:val="00DC7610"/>
    <w:rsid w:val="00DD04BA"/>
    <w:rsid w:val="00DD1115"/>
    <w:rsid w:val="00DD12D0"/>
    <w:rsid w:val="00DD13D6"/>
    <w:rsid w:val="00DD1C6D"/>
    <w:rsid w:val="00DD24F3"/>
    <w:rsid w:val="00DD312F"/>
    <w:rsid w:val="00DD3657"/>
    <w:rsid w:val="00DD3DEF"/>
    <w:rsid w:val="00DD63CC"/>
    <w:rsid w:val="00DD692A"/>
    <w:rsid w:val="00DD72D5"/>
    <w:rsid w:val="00DE0173"/>
    <w:rsid w:val="00DE0E82"/>
    <w:rsid w:val="00DE1CDE"/>
    <w:rsid w:val="00DE2073"/>
    <w:rsid w:val="00DE258B"/>
    <w:rsid w:val="00DE33E3"/>
    <w:rsid w:val="00DE3779"/>
    <w:rsid w:val="00DE3ABD"/>
    <w:rsid w:val="00DE431E"/>
    <w:rsid w:val="00DE48C1"/>
    <w:rsid w:val="00DE4CED"/>
    <w:rsid w:val="00DE54EA"/>
    <w:rsid w:val="00DE5CE8"/>
    <w:rsid w:val="00DE63FC"/>
    <w:rsid w:val="00DE6E9C"/>
    <w:rsid w:val="00DF00B2"/>
    <w:rsid w:val="00DF22A3"/>
    <w:rsid w:val="00DF30E9"/>
    <w:rsid w:val="00DF32C1"/>
    <w:rsid w:val="00DF395C"/>
    <w:rsid w:val="00DF45E2"/>
    <w:rsid w:val="00DF6D0B"/>
    <w:rsid w:val="00DF7882"/>
    <w:rsid w:val="00E0003F"/>
    <w:rsid w:val="00E00EEB"/>
    <w:rsid w:val="00E016FC"/>
    <w:rsid w:val="00E019CD"/>
    <w:rsid w:val="00E01D54"/>
    <w:rsid w:val="00E02019"/>
    <w:rsid w:val="00E027A7"/>
    <w:rsid w:val="00E0320F"/>
    <w:rsid w:val="00E03499"/>
    <w:rsid w:val="00E03944"/>
    <w:rsid w:val="00E0413F"/>
    <w:rsid w:val="00E042B8"/>
    <w:rsid w:val="00E0442F"/>
    <w:rsid w:val="00E0491B"/>
    <w:rsid w:val="00E04F4B"/>
    <w:rsid w:val="00E05C37"/>
    <w:rsid w:val="00E06650"/>
    <w:rsid w:val="00E06F27"/>
    <w:rsid w:val="00E07E8B"/>
    <w:rsid w:val="00E10D23"/>
    <w:rsid w:val="00E11A3C"/>
    <w:rsid w:val="00E17A59"/>
    <w:rsid w:val="00E20164"/>
    <w:rsid w:val="00E202DA"/>
    <w:rsid w:val="00E20E19"/>
    <w:rsid w:val="00E2208E"/>
    <w:rsid w:val="00E22EF3"/>
    <w:rsid w:val="00E230F2"/>
    <w:rsid w:val="00E23B4F"/>
    <w:rsid w:val="00E2412C"/>
    <w:rsid w:val="00E24D00"/>
    <w:rsid w:val="00E25A51"/>
    <w:rsid w:val="00E2693A"/>
    <w:rsid w:val="00E2765E"/>
    <w:rsid w:val="00E27930"/>
    <w:rsid w:val="00E3019C"/>
    <w:rsid w:val="00E307D3"/>
    <w:rsid w:val="00E30BD9"/>
    <w:rsid w:val="00E30CAF"/>
    <w:rsid w:val="00E30EFC"/>
    <w:rsid w:val="00E31301"/>
    <w:rsid w:val="00E31970"/>
    <w:rsid w:val="00E319A2"/>
    <w:rsid w:val="00E33496"/>
    <w:rsid w:val="00E334C0"/>
    <w:rsid w:val="00E33798"/>
    <w:rsid w:val="00E33A9B"/>
    <w:rsid w:val="00E34EF0"/>
    <w:rsid w:val="00E35132"/>
    <w:rsid w:val="00E4053F"/>
    <w:rsid w:val="00E4060E"/>
    <w:rsid w:val="00E413E5"/>
    <w:rsid w:val="00E418DE"/>
    <w:rsid w:val="00E41A2D"/>
    <w:rsid w:val="00E41B41"/>
    <w:rsid w:val="00E41BBE"/>
    <w:rsid w:val="00E41FDA"/>
    <w:rsid w:val="00E42C4E"/>
    <w:rsid w:val="00E42E25"/>
    <w:rsid w:val="00E4437D"/>
    <w:rsid w:val="00E4520D"/>
    <w:rsid w:val="00E45855"/>
    <w:rsid w:val="00E45B07"/>
    <w:rsid w:val="00E45D6A"/>
    <w:rsid w:val="00E4659F"/>
    <w:rsid w:val="00E468F5"/>
    <w:rsid w:val="00E46A26"/>
    <w:rsid w:val="00E4745D"/>
    <w:rsid w:val="00E51A48"/>
    <w:rsid w:val="00E545C4"/>
    <w:rsid w:val="00E55B63"/>
    <w:rsid w:val="00E568AE"/>
    <w:rsid w:val="00E5703F"/>
    <w:rsid w:val="00E61846"/>
    <w:rsid w:val="00E65919"/>
    <w:rsid w:val="00E66421"/>
    <w:rsid w:val="00E67A05"/>
    <w:rsid w:val="00E72001"/>
    <w:rsid w:val="00E73B13"/>
    <w:rsid w:val="00E74800"/>
    <w:rsid w:val="00E7498D"/>
    <w:rsid w:val="00E758AF"/>
    <w:rsid w:val="00E761C2"/>
    <w:rsid w:val="00E76703"/>
    <w:rsid w:val="00E76F26"/>
    <w:rsid w:val="00E813EC"/>
    <w:rsid w:val="00E81EDB"/>
    <w:rsid w:val="00E82A53"/>
    <w:rsid w:val="00E82B29"/>
    <w:rsid w:val="00E82CFB"/>
    <w:rsid w:val="00E87BC8"/>
    <w:rsid w:val="00E87F71"/>
    <w:rsid w:val="00E9115C"/>
    <w:rsid w:val="00E9169F"/>
    <w:rsid w:val="00E92A69"/>
    <w:rsid w:val="00E93A80"/>
    <w:rsid w:val="00E941D5"/>
    <w:rsid w:val="00E95BAE"/>
    <w:rsid w:val="00EA0627"/>
    <w:rsid w:val="00EA201A"/>
    <w:rsid w:val="00EA20D3"/>
    <w:rsid w:val="00EA23FD"/>
    <w:rsid w:val="00EA507E"/>
    <w:rsid w:val="00EA5159"/>
    <w:rsid w:val="00EB0648"/>
    <w:rsid w:val="00EB07FD"/>
    <w:rsid w:val="00EB21F5"/>
    <w:rsid w:val="00EB226A"/>
    <w:rsid w:val="00EB3720"/>
    <w:rsid w:val="00EB42E3"/>
    <w:rsid w:val="00EC07A3"/>
    <w:rsid w:val="00EC0C04"/>
    <w:rsid w:val="00EC0EFA"/>
    <w:rsid w:val="00EC110C"/>
    <w:rsid w:val="00EC2250"/>
    <w:rsid w:val="00EC3576"/>
    <w:rsid w:val="00EC36F9"/>
    <w:rsid w:val="00EC434B"/>
    <w:rsid w:val="00EC4D43"/>
    <w:rsid w:val="00EC65C0"/>
    <w:rsid w:val="00EC6A73"/>
    <w:rsid w:val="00EC75F8"/>
    <w:rsid w:val="00ED0A9C"/>
    <w:rsid w:val="00ED0ABA"/>
    <w:rsid w:val="00ED26E0"/>
    <w:rsid w:val="00ED32EC"/>
    <w:rsid w:val="00ED54FB"/>
    <w:rsid w:val="00ED6E5F"/>
    <w:rsid w:val="00ED74F1"/>
    <w:rsid w:val="00ED7912"/>
    <w:rsid w:val="00EE0418"/>
    <w:rsid w:val="00EE05EE"/>
    <w:rsid w:val="00EE1634"/>
    <w:rsid w:val="00EE1E68"/>
    <w:rsid w:val="00EE1EA7"/>
    <w:rsid w:val="00EE2928"/>
    <w:rsid w:val="00EE2BBA"/>
    <w:rsid w:val="00EE3566"/>
    <w:rsid w:val="00EE3849"/>
    <w:rsid w:val="00EE40DA"/>
    <w:rsid w:val="00EE45D6"/>
    <w:rsid w:val="00EE566F"/>
    <w:rsid w:val="00EE5BB3"/>
    <w:rsid w:val="00EE6355"/>
    <w:rsid w:val="00EF20DA"/>
    <w:rsid w:val="00EF2511"/>
    <w:rsid w:val="00EF45CF"/>
    <w:rsid w:val="00EF482C"/>
    <w:rsid w:val="00EF56A6"/>
    <w:rsid w:val="00EF5D19"/>
    <w:rsid w:val="00EF73BF"/>
    <w:rsid w:val="00EF7966"/>
    <w:rsid w:val="00EF7F85"/>
    <w:rsid w:val="00F00F58"/>
    <w:rsid w:val="00F011A2"/>
    <w:rsid w:val="00F015ED"/>
    <w:rsid w:val="00F02172"/>
    <w:rsid w:val="00F02916"/>
    <w:rsid w:val="00F02F37"/>
    <w:rsid w:val="00F040BD"/>
    <w:rsid w:val="00F06912"/>
    <w:rsid w:val="00F07223"/>
    <w:rsid w:val="00F073F5"/>
    <w:rsid w:val="00F077F8"/>
    <w:rsid w:val="00F103AB"/>
    <w:rsid w:val="00F107C2"/>
    <w:rsid w:val="00F11D70"/>
    <w:rsid w:val="00F11FCE"/>
    <w:rsid w:val="00F121A9"/>
    <w:rsid w:val="00F121F3"/>
    <w:rsid w:val="00F12B04"/>
    <w:rsid w:val="00F1382C"/>
    <w:rsid w:val="00F138F5"/>
    <w:rsid w:val="00F14B4C"/>
    <w:rsid w:val="00F20AD9"/>
    <w:rsid w:val="00F20D2A"/>
    <w:rsid w:val="00F218AE"/>
    <w:rsid w:val="00F22111"/>
    <w:rsid w:val="00F22481"/>
    <w:rsid w:val="00F23D5E"/>
    <w:rsid w:val="00F25ABE"/>
    <w:rsid w:val="00F26C5C"/>
    <w:rsid w:val="00F31331"/>
    <w:rsid w:val="00F313DB"/>
    <w:rsid w:val="00F34F82"/>
    <w:rsid w:val="00F4167D"/>
    <w:rsid w:val="00F41819"/>
    <w:rsid w:val="00F41C07"/>
    <w:rsid w:val="00F42939"/>
    <w:rsid w:val="00F42E13"/>
    <w:rsid w:val="00F431C5"/>
    <w:rsid w:val="00F4501C"/>
    <w:rsid w:val="00F4653F"/>
    <w:rsid w:val="00F465F5"/>
    <w:rsid w:val="00F5019F"/>
    <w:rsid w:val="00F5327A"/>
    <w:rsid w:val="00F539AF"/>
    <w:rsid w:val="00F55217"/>
    <w:rsid w:val="00F55C94"/>
    <w:rsid w:val="00F56684"/>
    <w:rsid w:val="00F61758"/>
    <w:rsid w:val="00F640F8"/>
    <w:rsid w:val="00F64899"/>
    <w:rsid w:val="00F648FF"/>
    <w:rsid w:val="00F64943"/>
    <w:rsid w:val="00F658B3"/>
    <w:rsid w:val="00F667D0"/>
    <w:rsid w:val="00F66DF2"/>
    <w:rsid w:val="00F66FD3"/>
    <w:rsid w:val="00F67094"/>
    <w:rsid w:val="00F6710B"/>
    <w:rsid w:val="00F67774"/>
    <w:rsid w:val="00F7049B"/>
    <w:rsid w:val="00F71EEE"/>
    <w:rsid w:val="00F73733"/>
    <w:rsid w:val="00F738D9"/>
    <w:rsid w:val="00F74246"/>
    <w:rsid w:val="00F74B96"/>
    <w:rsid w:val="00F77378"/>
    <w:rsid w:val="00F818B5"/>
    <w:rsid w:val="00F841C5"/>
    <w:rsid w:val="00F85331"/>
    <w:rsid w:val="00F8593A"/>
    <w:rsid w:val="00F8621C"/>
    <w:rsid w:val="00F86F3A"/>
    <w:rsid w:val="00F87087"/>
    <w:rsid w:val="00F87999"/>
    <w:rsid w:val="00F9053F"/>
    <w:rsid w:val="00F90FA7"/>
    <w:rsid w:val="00F9116A"/>
    <w:rsid w:val="00F915A4"/>
    <w:rsid w:val="00F92CC5"/>
    <w:rsid w:val="00F92D52"/>
    <w:rsid w:val="00F92E45"/>
    <w:rsid w:val="00F93B51"/>
    <w:rsid w:val="00F946DB"/>
    <w:rsid w:val="00F95615"/>
    <w:rsid w:val="00F96C09"/>
    <w:rsid w:val="00F97BA3"/>
    <w:rsid w:val="00F97C13"/>
    <w:rsid w:val="00FA0B46"/>
    <w:rsid w:val="00FA0EB3"/>
    <w:rsid w:val="00FA178C"/>
    <w:rsid w:val="00FA1B41"/>
    <w:rsid w:val="00FA2896"/>
    <w:rsid w:val="00FA2E70"/>
    <w:rsid w:val="00FA4169"/>
    <w:rsid w:val="00FA485B"/>
    <w:rsid w:val="00FA70F4"/>
    <w:rsid w:val="00FA793F"/>
    <w:rsid w:val="00FB000C"/>
    <w:rsid w:val="00FB0302"/>
    <w:rsid w:val="00FB0D2F"/>
    <w:rsid w:val="00FB244D"/>
    <w:rsid w:val="00FB390E"/>
    <w:rsid w:val="00FB4B31"/>
    <w:rsid w:val="00FB4C05"/>
    <w:rsid w:val="00FB52D5"/>
    <w:rsid w:val="00FB55DA"/>
    <w:rsid w:val="00FB5892"/>
    <w:rsid w:val="00FC118D"/>
    <w:rsid w:val="00FC2C5E"/>
    <w:rsid w:val="00FC3221"/>
    <w:rsid w:val="00FC383A"/>
    <w:rsid w:val="00FC4221"/>
    <w:rsid w:val="00FC44AF"/>
    <w:rsid w:val="00FC4878"/>
    <w:rsid w:val="00FC5032"/>
    <w:rsid w:val="00FC5D5D"/>
    <w:rsid w:val="00FC74D6"/>
    <w:rsid w:val="00FD15E6"/>
    <w:rsid w:val="00FD1BED"/>
    <w:rsid w:val="00FD1F0C"/>
    <w:rsid w:val="00FD2A23"/>
    <w:rsid w:val="00FD2D31"/>
    <w:rsid w:val="00FD570C"/>
    <w:rsid w:val="00FD5A89"/>
    <w:rsid w:val="00FD6009"/>
    <w:rsid w:val="00FD6846"/>
    <w:rsid w:val="00FE024D"/>
    <w:rsid w:val="00FE041D"/>
    <w:rsid w:val="00FE04D4"/>
    <w:rsid w:val="00FE0608"/>
    <w:rsid w:val="00FE07A7"/>
    <w:rsid w:val="00FE09EB"/>
    <w:rsid w:val="00FE1357"/>
    <w:rsid w:val="00FE291B"/>
    <w:rsid w:val="00FE4023"/>
    <w:rsid w:val="00FE4870"/>
    <w:rsid w:val="00FE4E98"/>
    <w:rsid w:val="00FE5E48"/>
    <w:rsid w:val="00FE6F35"/>
    <w:rsid w:val="00FE7451"/>
    <w:rsid w:val="00FE7602"/>
    <w:rsid w:val="00FF0092"/>
    <w:rsid w:val="00FF13BC"/>
    <w:rsid w:val="00FF229B"/>
    <w:rsid w:val="00FF59C1"/>
    <w:rsid w:val="00FF5D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colormru v:ext="edit" colors="#005eb8,#97b1da"/>
    </o:shapedefaults>
    <o:shapelayout v:ext="edit">
      <o:idmap v:ext="edit" data="1"/>
    </o:shapelayout>
  </w:shapeDefaults>
  <w:decimalSymbol w:val=","/>
  <w:listSeparator w:val=";"/>
  <w14:docId w14:val="18E3374B"/>
  <w15:chartTrackingRefBased/>
  <w15:docId w15:val="{6C69B09F-5202-4433-ADF3-65D1511A4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lsdException w:name="heading 4" w:semiHidden="1" w:uiPriority="0"/>
    <w:lsdException w:name="heading 5" w:semiHidden="1" w:uiPriority="0"/>
    <w:lsdException w:name="heading 6" w:semiHidden="1" w:uiPriority="0"/>
    <w:lsdException w:name="heading 7" w:semiHidden="1" w:uiPriority="0"/>
    <w:lsdException w:name="heading 8" w:semiHidden="1" w:uiPriority="0"/>
    <w:lsdException w:name="heading 9" w:semiHidden="1" w:uiPriority="0"/>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uiPriority="0"/>
    <w:lsdException w:name="annotation text" w:semiHidden="1" w:uiPriority="0"/>
    <w:lsdException w:name="header" w:semiHidden="1" w:unhideWhenUsed="1"/>
    <w:lsdException w:name="footer" w:semiHidden="1" w:unhideWhenUsed="1"/>
    <w:lsdException w:name="index heading" w:semiHidden="1"/>
    <w:lsdException w:name="caption" w:semiHidden="1" w:uiPriority="0"/>
    <w:lsdException w:name="table of figures" w:semiHidden="1"/>
    <w:lsdException w:name="envelope address" w:uiPriority="0"/>
    <w:lsdException w:name="envelope return" w:uiPriority="0"/>
    <w:lsdException w:name="footnote reference" w:semiHidden="1" w:uiPriority="0"/>
    <w:lsdException w:name="annotation reference" w:semiHidden="1" w:uiPriority="0"/>
    <w:lsdException w:name="line number" w:semiHidden="1"/>
    <w:lsdException w:name="page number" w:semiHidden="1" w:uiPriority="0" w:unhideWhenUsed="1"/>
    <w:lsdException w:name="endnote reference" w:semiHidden="1"/>
    <w:lsdException w:name="endnote text" w:uiPriority="0"/>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0"/>
    <w:lsdException w:name="Closing" w:semiHidden="1"/>
    <w:lsdException w:name="Signature" w:semiHidden="1"/>
    <w:lsdException w:name="Default Paragraph Font" w:uiPriority="1"/>
    <w:lsdException w:name="Body Text" w:semiHidden="1" w:uiPriority="0"/>
    <w:lsdException w:name="Body Text Indent" w:semiHidden="1" w:uiPriority="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uiPriority="0"/>
    <w:lsdException w:name="Body Text 3" w:semiHidden="1" w:uiPriority="0"/>
    <w:lsdException w:name="Body Text Indent 2" w:semiHidden="1" w:uiPriority="0"/>
    <w:lsdException w:name="Body Text Indent 3" w:semiHidden="1" w:uiPriority="0"/>
    <w:lsdException w:name="Block Text" w:semiHidden="1" w:uiPriority="0"/>
    <w:lsdException w:name="Hyperlink" w:semiHidden="1" w:unhideWhenUsed="1"/>
    <w:lsdException w:name="FollowedHyperlink" w:semiHidden="1" w:uiPriority="0" w:unhideWhenUsed="1"/>
    <w:lsdException w:name="Strong" w:semiHidden="1" w:uiPriority="0"/>
    <w:lsdException w:name="Emphasis" w:semiHidden="1" w:uiPriority="20" w:qFormat="1"/>
    <w:lsdException w:name="Document Map" w:semiHidden="1" w:uiPriority="0"/>
    <w:lsdException w:name="Plain Text" w:semiHidden="1"/>
    <w:lsdException w:name="E-mail Signature" w:semiHidden="1" w:unhideWhenUsed="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iPriority="0"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703"/>
    <w:pPr>
      <w:jc w:val="both"/>
    </w:pPr>
    <w:rPr>
      <w:rFonts w:ascii="Calibri" w:hAnsi="Calibri"/>
      <w:color w:val="575757"/>
    </w:rPr>
  </w:style>
  <w:style w:type="paragraph" w:styleId="Titre1">
    <w:name w:val="heading 1"/>
    <w:aliases w:val="Section,Chapitre RTE"/>
    <w:basedOn w:val="Normal"/>
    <w:next w:val="Normal"/>
    <w:link w:val="Titre1Car"/>
    <w:rsid w:val="00174956"/>
    <w:pPr>
      <w:keepNext/>
      <w:outlineLvl w:val="0"/>
    </w:pPr>
    <w:rPr>
      <w:color w:val="auto"/>
      <w:sz w:val="24"/>
      <w:lang w:val="x-none" w:eastAsia="x-none"/>
    </w:rPr>
  </w:style>
  <w:style w:type="paragraph" w:styleId="Titre2">
    <w:name w:val="heading 2"/>
    <w:aliases w:val="Gldg. 1"/>
    <w:basedOn w:val="STitre2"/>
    <w:next w:val="Normal"/>
    <w:link w:val="Titre2Car"/>
    <w:rsid w:val="00DB7121"/>
    <w:pPr>
      <w:spacing w:before="240" w:after="240"/>
      <w:ind w:left="792"/>
    </w:pPr>
  </w:style>
  <w:style w:type="paragraph" w:styleId="Titre3">
    <w:name w:val="heading 3"/>
    <w:aliases w:val="Gldg.2"/>
    <w:basedOn w:val="STitre3"/>
    <w:next w:val="Normal"/>
    <w:link w:val="Titre3Car"/>
    <w:autoRedefine/>
    <w:rsid w:val="00DB7121"/>
    <w:pPr>
      <w:spacing w:before="240" w:after="120"/>
    </w:pPr>
    <w:rPr>
      <w:lang w:val="x-none" w:eastAsia="x-none"/>
    </w:rPr>
  </w:style>
  <w:style w:type="paragraph" w:styleId="Titre4">
    <w:name w:val="heading 4"/>
    <w:aliases w:val="Gldg.3"/>
    <w:basedOn w:val="STitre4"/>
    <w:next w:val="Normal"/>
    <w:link w:val="Titre4Car"/>
    <w:rsid w:val="004900EF"/>
    <w:pPr>
      <w:spacing w:before="200"/>
    </w:pPr>
    <w:rPr>
      <w:lang w:val="x-none" w:eastAsia="x-none"/>
    </w:rPr>
  </w:style>
  <w:style w:type="paragraph" w:styleId="Titre5">
    <w:name w:val="heading 5"/>
    <w:basedOn w:val="STitre5"/>
    <w:next w:val="Normal"/>
    <w:link w:val="Titre5Car"/>
    <w:autoRedefine/>
    <w:rsid w:val="00615D17"/>
    <w:rPr>
      <w:lang w:val="x-none" w:eastAsia="x-none"/>
    </w:rPr>
  </w:style>
  <w:style w:type="paragraph" w:styleId="Titre6">
    <w:name w:val="heading 6"/>
    <w:basedOn w:val="Normal"/>
    <w:next w:val="Normal"/>
    <w:link w:val="Titre6Car"/>
    <w:rsid w:val="007A1791"/>
    <w:pPr>
      <w:ind w:left="2124" w:firstLine="708"/>
      <w:outlineLvl w:val="5"/>
    </w:pPr>
    <w:rPr>
      <w:i/>
      <w:color w:val="auto"/>
      <w:lang w:val="x-none" w:eastAsia="x-none"/>
    </w:rPr>
  </w:style>
  <w:style w:type="paragraph" w:styleId="Titre7">
    <w:name w:val="heading 7"/>
    <w:basedOn w:val="Normal"/>
    <w:next w:val="Normal"/>
    <w:link w:val="Titre7Car"/>
    <w:rsid w:val="00B439B7"/>
    <w:pPr>
      <w:keepNext/>
      <w:tabs>
        <w:tab w:val="num" w:pos="1296"/>
      </w:tabs>
      <w:ind w:left="1296" w:hanging="1296"/>
      <w:outlineLvl w:val="6"/>
    </w:pPr>
    <w:rPr>
      <w:rFonts w:ascii="Courier New" w:hAnsi="Courier New"/>
      <w:color w:val="800080"/>
      <w:sz w:val="24"/>
      <w:lang w:val="x-none" w:eastAsia="x-none"/>
    </w:rPr>
  </w:style>
  <w:style w:type="paragraph" w:styleId="Titre8">
    <w:name w:val="heading 8"/>
    <w:basedOn w:val="Normal"/>
    <w:next w:val="Normal"/>
    <w:link w:val="Titre8Car"/>
    <w:rsid w:val="00B439B7"/>
    <w:pPr>
      <w:tabs>
        <w:tab w:val="num" w:pos="1440"/>
      </w:tabs>
      <w:spacing w:before="240" w:after="60"/>
      <w:ind w:left="1440" w:hanging="1440"/>
      <w:outlineLvl w:val="7"/>
    </w:pPr>
    <w:rPr>
      <w:rFonts w:ascii="Arial" w:hAnsi="Arial"/>
      <w:i/>
      <w:color w:val="auto"/>
      <w:lang w:val="x-none" w:eastAsia="x-none"/>
    </w:rPr>
  </w:style>
  <w:style w:type="paragraph" w:styleId="Titre9">
    <w:name w:val="heading 9"/>
    <w:basedOn w:val="Normal"/>
    <w:next w:val="Normal"/>
    <w:link w:val="Titre9Car"/>
    <w:rsid w:val="00B439B7"/>
    <w:pPr>
      <w:tabs>
        <w:tab w:val="num" w:pos="1584"/>
      </w:tabs>
      <w:spacing w:before="240" w:after="60"/>
      <w:ind w:left="1584" w:hanging="1584"/>
      <w:outlineLvl w:val="8"/>
    </w:pPr>
    <w:rPr>
      <w:rFonts w:ascii="Arial" w:hAnsi="Arial"/>
      <w:b/>
      <w:i/>
      <w:color w:val="auto"/>
      <w:sz w:val="18"/>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Section Car,Chapitre RTE Car"/>
    <w:link w:val="Titre1"/>
    <w:rsid w:val="00857777"/>
    <w:rPr>
      <w:rFonts w:ascii="Calibri" w:hAnsi="Calibri" w:cs="Arial"/>
      <w:sz w:val="24"/>
    </w:rPr>
  </w:style>
  <w:style w:type="paragraph" w:customStyle="1" w:styleId="STitre2">
    <w:name w:val="S_Titre 2"/>
    <w:basedOn w:val="Normal"/>
    <w:next w:val="Normal"/>
    <w:qFormat/>
    <w:rsid w:val="00F11D70"/>
    <w:pPr>
      <w:keepNext/>
      <w:numPr>
        <w:ilvl w:val="1"/>
        <w:numId w:val="37"/>
      </w:numPr>
      <w:outlineLvl w:val="1"/>
    </w:pPr>
    <w:rPr>
      <w:bCs/>
      <w:color w:val="005EB8"/>
      <w:sz w:val="22"/>
    </w:rPr>
  </w:style>
  <w:style w:type="character" w:customStyle="1" w:styleId="Titre2Car">
    <w:name w:val="Titre 2 Car"/>
    <w:aliases w:val="Gldg. 1 Car"/>
    <w:link w:val="Titre2"/>
    <w:rsid w:val="00DB7121"/>
    <w:rPr>
      <w:rFonts w:ascii="Calibri" w:hAnsi="Calibri"/>
      <w:bCs/>
      <w:color w:val="005EB8"/>
      <w:sz w:val="22"/>
      <w:lang w:val="fr-FR" w:eastAsia="fr-FR"/>
    </w:rPr>
  </w:style>
  <w:style w:type="paragraph" w:customStyle="1" w:styleId="STitre3">
    <w:name w:val="S_Titre 3"/>
    <w:basedOn w:val="STitre1"/>
    <w:next w:val="Normal"/>
    <w:qFormat/>
    <w:rsid w:val="00480D82"/>
    <w:pPr>
      <w:numPr>
        <w:ilvl w:val="2"/>
      </w:numPr>
      <w:outlineLvl w:val="2"/>
    </w:pPr>
    <w:rPr>
      <w:color w:val="575757"/>
      <w:sz w:val="20"/>
    </w:rPr>
  </w:style>
  <w:style w:type="paragraph" w:customStyle="1" w:styleId="STitre1">
    <w:name w:val="S_Titre 1"/>
    <w:basedOn w:val="Normal"/>
    <w:next w:val="Normal"/>
    <w:qFormat/>
    <w:rsid w:val="00480D82"/>
    <w:pPr>
      <w:keepNext/>
      <w:numPr>
        <w:numId w:val="37"/>
      </w:numPr>
      <w:spacing w:after="240"/>
      <w:outlineLvl w:val="0"/>
    </w:pPr>
    <w:rPr>
      <w:b/>
      <w:color w:val="005EB8"/>
      <w:sz w:val="24"/>
    </w:rPr>
  </w:style>
  <w:style w:type="character" w:customStyle="1" w:styleId="Titre3Car">
    <w:name w:val="Titre 3 Car"/>
    <w:aliases w:val="Gldg.2 Car"/>
    <w:link w:val="Titre3"/>
    <w:rsid w:val="00DB7121"/>
    <w:rPr>
      <w:rFonts w:ascii="Calibri" w:hAnsi="Calibri"/>
      <w:b/>
      <w:color w:val="575757"/>
    </w:rPr>
  </w:style>
  <w:style w:type="paragraph" w:customStyle="1" w:styleId="STitre4">
    <w:name w:val="S_Titre 4"/>
    <w:basedOn w:val="STitre1"/>
    <w:next w:val="Normal"/>
    <w:qFormat/>
    <w:rsid w:val="00480D82"/>
    <w:pPr>
      <w:numPr>
        <w:ilvl w:val="3"/>
      </w:numPr>
      <w:spacing w:before="160" w:after="120"/>
      <w:outlineLvl w:val="3"/>
    </w:pPr>
    <w:rPr>
      <w:b w:val="0"/>
      <w:color w:val="505150"/>
      <w:sz w:val="20"/>
    </w:rPr>
  </w:style>
  <w:style w:type="character" w:customStyle="1" w:styleId="Titre4Car">
    <w:name w:val="Titre 4 Car"/>
    <w:aliases w:val="Gldg.3 Car"/>
    <w:link w:val="Titre4"/>
    <w:rsid w:val="004900EF"/>
    <w:rPr>
      <w:rFonts w:ascii="Calibri" w:hAnsi="Calibri"/>
      <w:color w:val="505150"/>
    </w:rPr>
  </w:style>
  <w:style w:type="paragraph" w:customStyle="1" w:styleId="STitre5">
    <w:name w:val="S_Titre 5"/>
    <w:basedOn w:val="STitre4"/>
    <w:next w:val="Normal"/>
    <w:qFormat/>
    <w:rsid w:val="00480D82"/>
    <w:pPr>
      <w:numPr>
        <w:ilvl w:val="4"/>
      </w:numPr>
      <w:outlineLvl w:val="4"/>
    </w:pPr>
    <w:rPr>
      <w:i/>
    </w:rPr>
  </w:style>
  <w:style w:type="character" w:customStyle="1" w:styleId="Titre5Car">
    <w:name w:val="Titre 5 Car"/>
    <w:link w:val="Titre5"/>
    <w:rsid w:val="00615D17"/>
    <w:rPr>
      <w:rFonts w:ascii="Calibri" w:hAnsi="Calibri"/>
      <w:i/>
      <w:color w:val="505150"/>
    </w:rPr>
  </w:style>
  <w:style w:type="character" w:customStyle="1" w:styleId="Titre6Car">
    <w:name w:val="Titre 6 Car"/>
    <w:link w:val="Titre6"/>
    <w:rsid w:val="007A1791"/>
    <w:rPr>
      <w:rFonts w:ascii="Calibri" w:hAnsi="Calibri"/>
      <w:i/>
    </w:rPr>
  </w:style>
  <w:style w:type="character" w:customStyle="1" w:styleId="Titre7Car">
    <w:name w:val="Titre 7 Car"/>
    <w:link w:val="Titre7"/>
    <w:rsid w:val="00B439B7"/>
    <w:rPr>
      <w:rFonts w:ascii="Courier New" w:hAnsi="Courier New"/>
      <w:color w:val="800080"/>
      <w:sz w:val="24"/>
    </w:rPr>
  </w:style>
  <w:style w:type="character" w:customStyle="1" w:styleId="Titre8Car">
    <w:name w:val="Titre 8 Car"/>
    <w:link w:val="Titre8"/>
    <w:rsid w:val="00B439B7"/>
    <w:rPr>
      <w:i/>
      <w:color w:val="auto"/>
    </w:rPr>
  </w:style>
  <w:style w:type="character" w:customStyle="1" w:styleId="Titre9Car">
    <w:name w:val="Titre 9 Car"/>
    <w:link w:val="Titre9"/>
    <w:rsid w:val="00B439B7"/>
    <w:rPr>
      <w:b/>
      <w:i/>
      <w:color w:val="auto"/>
      <w:sz w:val="18"/>
    </w:rPr>
  </w:style>
  <w:style w:type="paragraph" w:styleId="Adresseexpditeur">
    <w:name w:val="envelope return"/>
    <w:basedOn w:val="Normal"/>
    <w:semiHidden/>
    <w:rsid w:val="00174956"/>
    <w:rPr>
      <w:sz w:val="16"/>
    </w:rPr>
  </w:style>
  <w:style w:type="paragraph" w:styleId="Adressedestinataire">
    <w:name w:val="envelope address"/>
    <w:basedOn w:val="Normal"/>
    <w:semiHidden/>
    <w:rsid w:val="00174956"/>
    <w:pPr>
      <w:framePr w:w="4536" w:hSpace="142" w:wrap="around" w:vAnchor="page" w:hAnchor="page" w:x="6805" w:y="3687"/>
    </w:pPr>
    <w:rPr>
      <w:sz w:val="24"/>
    </w:rPr>
  </w:style>
  <w:style w:type="paragraph" w:styleId="Notedefin">
    <w:name w:val="endnote text"/>
    <w:basedOn w:val="Normal"/>
    <w:link w:val="NotedefinCar"/>
    <w:semiHidden/>
    <w:rsid w:val="00174956"/>
    <w:pPr>
      <w:ind w:right="370"/>
    </w:pPr>
    <w:rPr>
      <w:color w:val="auto"/>
      <w:sz w:val="22"/>
      <w:lang w:val="x-none" w:eastAsia="x-none"/>
    </w:rPr>
  </w:style>
  <w:style w:type="character" w:customStyle="1" w:styleId="NotedefinCar">
    <w:name w:val="Note de fin Car"/>
    <w:link w:val="Notedefin"/>
    <w:semiHidden/>
    <w:rsid w:val="00857777"/>
    <w:rPr>
      <w:rFonts w:ascii="Calibri" w:hAnsi="Calibri"/>
      <w:sz w:val="22"/>
    </w:rPr>
  </w:style>
  <w:style w:type="paragraph" w:styleId="Textedebulles">
    <w:name w:val="Balloon Text"/>
    <w:basedOn w:val="Normal"/>
    <w:link w:val="TextedebullesCar"/>
    <w:uiPriority w:val="99"/>
    <w:semiHidden/>
    <w:rsid w:val="00174956"/>
    <w:rPr>
      <w:rFonts w:ascii="Tahoma" w:hAnsi="Tahoma"/>
      <w:color w:val="auto"/>
      <w:sz w:val="16"/>
      <w:szCs w:val="16"/>
      <w:lang w:val="x-none" w:eastAsia="x-none"/>
    </w:rPr>
  </w:style>
  <w:style w:type="character" w:customStyle="1" w:styleId="TextedebullesCar">
    <w:name w:val="Texte de bulles Car"/>
    <w:link w:val="Textedebulles"/>
    <w:uiPriority w:val="99"/>
    <w:semiHidden/>
    <w:rsid w:val="00857777"/>
    <w:rPr>
      <w:rFonts w:ascii="Tahoma" w:hAnsi="Tahoma" w:cs="Tahoma"/>
      <w:sz w:val="16"/>
      <w:szCs w:val="16"/>
    </w:rPr>
  </w:style>
  <w:style w:type="character" w:customStyle="1" w:styleId="textmini1">
    <w:name w:val="textmini1"/>
    <w:semiHidden/>
    <w:rsid w:val="00174956"/>
    <w:rPr>
      <w:rFonts w:ascii="Arial" w:hAnsi="Arial" w:cs="Arial" w:hint="default"/>
      <w:b w:val="0"/>
      <w:bCs w:val="0"/>
      <w:color w:val="000000"/>
      <w:sz w:val="15"/>
      <w:szCs w:val="15"/>
    </w:rPr>
  </w:style>
  <w:style w:type="paragraph" w:styleId="Signaturelectronique">
    <w:name w:val="E-mail Signature"/>
    <w:basedOn w:val="Normal"/>
    <w:link w:val="SignaturelectroniqueCar"/>
    <w:uiPriority w:val="99"/>
    <w:semiHidden/>
    <w:rsid w:val="00174956"/>
    <w:rPr>
      <w:rFonts w:ascii="Arial Narrow" w:hAnsi="Arial Narrow"/>
      <w:color w:val="auto"/>
      <w:sz w:val="28"/>
      <w:lang w:val="x-none" w:eastAsia="x-none"/>
    </w:rPr>
  </w:style>
  <w:style w:type="character" w:customStyle="1" w:styleId="SignaturelectroniqueCar">
    <w:name w:val="Signature électronique Car"/>
    <w:link w:val="Signaturelectronique"/>
    <w:uiPriority w:val="99"/>
    <w:semiHidden/>
    <w:rsid w:val="00857777"/>
    <w:rPr>
      <w:rFonts w:ascii="Arial Narrow" w:hAnsi="Arial Narrow"/>
      <w:sz w:val="28"/>
    </w:rPr>
  </w:style>
  <w:style w:type="paragraph" w:styleId="En-tte">
    <w:name w:val="header"/>
    <w:basedOn w:val="Normal"/>
    <w:link w:val="En-tteCar"/>
    <w:uiPriority w:val="99"/>
    <w:rsid w:val="00991BED"/>
    <w:rPr>
      <w:color w:val="005EB8"/>
      <w:sz w:val="14"/>
      <w:lang w:val="x-none" w:eastAsia="x-none"/>
    </w:rPr>
  </w:style>
  <w:style w:type="character" w:customStyle="1" w:styleId="En-tteCar">
    <w:name w:val="En-tête Car"/>
    <w:link w:val="En-tte"/>
    <w:uiPriority w:val="99"/>
    <w:rsid w:val="00857777"/>
    <w:rPr>
      <w:rFonts w:ascii="Calibri" w:hAnsi="Calibri"/>
      <w:color w:val="005EB8"/>
      <w:sz w:val="14"/>
    </w:rPr>
  </w:style>
  <w:style w:type="paragraph" w:styleId="Pieddepage">
    <w:name w:val="footer"/>
    <w:basedOn w:val="Normal"/>
    <w:link w:val="PieddepageCar"/>
    <w:uiPriority w:val="99"/>
    <w:rsid w:val="00991BED"/>
    <w:rPr>
      <w:color w:val="005EB8"/>
      <w:sz w:val="14"/>
      <w:lang w:val="x-none" w:eastAsia="x-none"/>
    </w:rPr>
  </w:style>
  <w:style w:type="character" w:customStyle="1" w:styleId="PieddepageCar">
    <w:name w:val="Pied de page Car"/>
    <w:link w:val="Pieddepage"/>
    <w:uiPriority w:val="99"/>
    <w:rsid w:val="00857777"/>
    <w:rPr>
      <w:rFonts w:ascii="Calibri" w:hAnsi="Calibri"/>
      <w:color w:val="005EB8"/>
      <w:sz w:val="14"/>
    </w:rPr>
  </w:style>
  <w:style w:type="table" w:styleId="Grilledutableau">
    <w:name w:val="Table Grid"/>
    <w:basedOn w:val="TableauNormal"/>
    <w:uiPriority w:val="59"/>
    <w:rsid w:val="00E016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semiHidden/>
    <w:rsid w:val="0005323D"/>
  </w:style>
  <w:style w:type="character" w:styleId="Lienhypertextesuivivisit">
    <w:name w:val="FollowedHyperlink"/>
    <w:semiHidden/>
    <w:rsid w:val="00314BF4"/>
    <w:rPr>
      <w:color w:val="005EB8"/>
      <w:u w:val="none"/>
    </w:rPr>
  </w:style>
  <w:style w:type="character" w:styleId="Textedelespacerserv">
    <w:name w:val="Placeholder Text"/>
    <w:uiPriority w:val="99"/>
    <w:semiHidden/>
    <w:rsid w:val="00EE3566"/>
    <w:rPr>
      <w:color w:val="808080"/>
    </w:rPr>
  </w:style>
  <w:style w:type="paragraph" w:customStyle="1" w:styleId="STitreDocument">
    <w:name w:val="S_Titre Document"/>
    <w:basedOn w:val="Normal"/>
    <w:next w:val="Normal"/>
    <w:qFormat/>
    <w:rsid w:val="00480D82"/>
    <w:pPr>
      <w:spacing w:after="360"/>
    </w:pPr>
    <w:rPr>
      <w:color w:val="005EB8"/>
      <w:sz w:val="40"/>
      <w:szCs w:val="48"/>
    </w:rPr>
  </w:style>
  <w:style w:type="paragraph" w:styleId="TM1">
    <w:name w:val="toc 1"/>
    <w:basedOn w:val="Normal"/>
    <w:next w:val="Normal"/>
    <w:autoRedefine/>
    <w:uiPriority w:val="39"/>
    <w:rsid w:val="002D3A23"/>
    <w:pPr>
      <w:tabs>
        <w:tab w:val="right" w:leader="dot" w:pos="9639"/>
      </w:tabs>
      <w:spacing w:before="80" w:after="80"/>
      <w:ind w:left="425" w:hanging="425"/>
      <w:jc w:val="left"/>
    </w:pPr>
    <w:rPr>
      <w:b/>
      <w:color w:val="005EB8"/>
      <w:sz w:val="24"/>
    </w:rPr>
  </w:style>
  <w:style w:type="paragraph" w:customStyle="1" w:styleId="SIntertitre">
    <w:name w:val="S_Intertitre"/>
    <w:basedOn w:val="Normal"/>
    <w:next w:val="Normal"/>
    <w:qFormat/>
    <w:rsid w:val="0055465C"/>
    <w:pPr>
      <w:keepNext/>
    </w:pPr>
    <w:rPr>
      <w:b/>
    </w:rPr>
  </w:style>
  <w:style w:type="paragraph" w:styleId="Paragraphedeliste">
    <w:name w:val="List Paragraph"/>
    <w:basedOn w:val="Normal"/>
    <w:uiPriority w:val="34"/>
    <w:qFormat/>
    <w:rsid w:val="00C019D5"/>
    <w:pPr>
      <w:ind w:left="720"/>
      <w:contextualSpacing/>
    </w:pPr>
  </w:style>
  <w:style w:type="paragraph" w:customStyle="1" w:styleId="SPuce">
    <w:name w:val="S_Puce"/>
    <w:qFormat/>
    <w:rsid w:val="00480D82"/>
    <w:pPr>
      <w:numPr>
        <w:numId w:val="32"/>
      </w:numPr>
      <w:spacing w:before="40"/>
      <w:jc w:val="both"/>
    </w:pPr>
    <w:rPr>
      <w:rFonts w:ascii="Calibri" w:hAnsi="Calibri"/>
      <w:color w:val="575757"/>
    </w:rPr>
  </w:style>
  <w:style w:type="paragraph" w:customStyle="1" w:styleId="SVersion">
    <w:name w:val="S_Version"/>
    <w:basedOn w:val="Normal"/>
    <w:next w:val="Normal"/>
    <w:semiHidden/>
    <w:rsid w:val="00480D82"/>
    <w:rPr>
      <w:b/>
      <w:color w:val="005EB8"/>
    </w:rPr>
  </w:style>
  <w:style w:type="paragraph" w:customStyle="1" w:styleId="SIdentification">
    <w:name w:val="S_Identification"/>
    <w:basedOn w:val="Normal"/>
    <w:next w:val="Normal"/>
    <w:semiHidden/>
    <w:rsid w:val="00480D82"/>
    <w:rPr>
      <w:b/>
      <w:color w:val="005EB8"/>
    </w:rPr>
  </w:style>
  <w:style w:type="paragraph" w:styleId="TM2">
    <w:name w:val="toc 2"/>
    <w:basedOn w:val="Normal"/>
    <w:next w:val="Normal"/>
    <w:autoRedefine/>
    <w:uiPriority w:val="39"/>
    <w:rsid w:val="009A74F6"/>
    <w:pPr>
      <w:tabs>
        <w:tab w:val="left" w:pos="993"/>
        <w:tab w:val="right" w:leader="dot" w:pos="9639"/>
      </w:tabs>
      <w:spacing w:before="60" w:after="60"/>
      <w:ind w:left="851" w:hanging="397"/>
      <w:contextualSpacing/>
      <w:jc w:val="left"/>
    </w:pPr>
    <w:rPr>
      <w:color w:val="005EB8"/>
      <w:sz w:val="22"/>
    </w:rPr>
  </w:style>
  <w:style w:type="paragraph" w:styleId="TM3">
    <w:name w:val="toc 3"/>
    <w:basedOn w:val="Normal"/>
    <w:next w:val="Normal"/>
    <w:autoRedefine/>
    <w:uiPriority w:val="39"/>
    <w:rsid w:val="002D3A23"/>
    <w:pPr>
      <w:tabs>
        <w:tab w:val="right" w:leader="dot" w:pos="9639"/>
      </w:tabs>
      <w:spacing w:before="40" w:after="40"/>
      <w:ind w:left="1276" w:hanging="567"/>
      <w:contextualSpacing/>
      <w:jc w:val="left"/>
    </w:pPr>
    <w:rPr>
      <w:b/>
    </w:rPr>
  </w:style>
  <w:style w:type="paragraph" w:styleId="TM4">
    <w:name w:val="toc 4"/>
    <w:basedOn w:val="Normal"/>
    <w:next w:val="Normal"/>
    <w:autoRedefine/>
    <w:uiPriority w:val="39"/>
    <w:rsid w:val="00686596"/>
    <w:pPr>
      <w:tabs>
        <w:tab w:val="right" w:leader="dot" w:pos="10308"/>
      </w:tabs>
      <w:ind w:left="1701" w:hanging="709"/>
      <w:jc w:val="left"/>
    </w:pPr>
  </w:style>
  <w:style w:type="character" w:styleId="Lienhypertexte">
    <w:name w:val="Hyperlink"/>
    <w:uiPriority w:val="99"/>
    <w:unhideWhenUsed/>
    <w:rsid w:val="008A0797"/>
    <w:rPr>
      <w:color w:val="005EB8"/>
      <w:u w:val="none"/>
    </w:rPr>
  </w:style>
  <w:style w:type="paragraph" w:styleId="Retraitcorpsdetexte">
    <w:name w:val="Body Text Indent"/>
    <w:basedOn w:val="Normal"/>
    <w:link w:val="RetraitcorpsdetexteCar"/>
    <w:semiHidden/>
    <w:rsid w:val="0034513F"/>
    <w:pPr>
      <w:ind w:left="705" w:hanging="705"/>
    </w:pPr>
    <w:rPr>
      <w:rFonts w:ascii="Courier New" w:hAnsi="Courier New"/>
      <w:color w:val="auto"/>
      <w:sz w:val="24"/>
      <w:lang w:val="x-none" w:eastAsia="x-none"/>
    </w:rPr>
  </w:style>
  <w:style w:type="character" w:customStyle="1" w:styleId="RetraitcorpsdetexteCar">
    <w:name w:val="Retrait corps de texte Car"/>
    <w:link w:val="Retraitcorpsdetexte"/>
    <w:semiHidden/>
    <w:rsid w:val="0034513F"/>
    <w:rPr>
      <w:rFonts w:ascii="Courier New" w:hAnsi="Courier New"/>
      <w:color w:val="auto"/>
      <w:sz w:val="24"/>
    </w:rPr>
  </w:style>
  <w:style w:type="paragraph" w:customStyle="1" w:styleId="Dfinitions">
    <w:name w:val="Définitions"/>
    <w:basedOn w:val="Normal"/>
    <w:rsid w:val="0034513F"/>
    <w:pPr>
      <w:spacing w:before="60" w:after="60"/>
      <w:ind w:left="284"/>
    </w:pPr>
    <w:rPr>
      <w:rFonts w:ascii="Arial" w:hAnsi="Arial"/>
      <w:color w:val="auto"/>
    </w:rPr>
  </w:style>
  <w:style w:type="paragraph" w:styleId="Titre">
    <w:name w:val="Title"/>
    <w:basedOn w:val="Normal"/>
    <w:link w:val="TitreCar"/>
    <w:rsid w:val="0034513F"/>
    <w:pPr>
      <w:ind w:left="284"/>
      <w:jc w:val="center"/>
    </w:pPr>
    <w:rPr>
      <w:rFonts w:ascii="Times New Roman" w:hAnsi="Times New Roman"/>
      <w:b/>
      <w:color w:val="auto"/>
      <w:sz w:val="26"/>
      <w:lang w:val="x-none" w:eastAsia="x-none"/>
    </w:rPr>
  </w:style>
  <w:style w:type="character" w:customStyle="1" w:styleId="TitreCar">
    <w:name w:val="Titre Car"/>
    <w:link w:val="Titre"/>
    <w:rsid w:val="0034513F"/>
    <w:rPr>
      <w:rFonts w:ascii="Times New Roman" w:hAnsi="Times New Roman"/>
      <w:b/>
      <w:color w:val="auto"/>
      <w:sz w:val="26"/>
    </w:rPr>
  </w:style>
  <w:style w:type="paragraph" w:styleId="Corpsdetexte">
    <w:name w:val="Body Text"/>
    <w:basedOn w:val="Normal"/>
    <w:link w:val="CorpsdetexteCar"/>
    <w:semiHidden/>
    <w:rsid w:val="00B439B7"/>
    <w:pPr>
      <w:ind w:left="284"/>
    </w:pPr>
    <w:rPr>
      <w:rFonts w:ascii="Courier New" w:hAnsi="Courier New"/>
      <w:color w:val="auto"/>
      <w:sz w:val="24"/>
      <w:lang w:val="x-none" w:eastAsia="x-none"/>
    </w:rPr>
  </w:style>
  <w:style w:type="character" w:customStyle="1" w:styleId="CorpsdetexteCar">
    <w:name w:val="Corps de texte Car"/>
    <w:link w:val="Corpsdetexte"/>
    <w:semiHidden/>
    <w:rsid w:val="00B439B7"/>
    <w:rPr>
      <w:rFonts w:ascii="Courier New" w:hAnsi="Courier New"/>
      <w:color w:val="auto"/>
      <w:sz w:val="24"/>
    </w:rPr>
  </w:style>
  <w:style w:type="paragraph" w:styleId="Explorateurdedocuments">
    <w:name w:val="Document Map"/>
    <w:basedOn w:val="Normal"/>
    <w:link w:val="ExplorateurdedocumentsCar"/>
    <w:semiHidden/>
    <w:rsid w:val="00B439B7"/>
    <w:pPr>
      <w:shd w:val="clear" w:color="auto" w:fill="000080"/>
      <w:ind w:left="284"/>
    </w:pPr>
    <w:rPr>
      <w:rFonts w:ascii="Tahoma" w:hAnsi="Tahoma"/>
      <w:color w:val="auto"/>
      <w:lang w:val="x-none" w:eastAsia="x-none"/>
    </w:rPr>
  </w:style>
  <w:style w:type="character" w:customStyle="1" w:styleId="ExplorateurdedocumentsCar">
    <w:name w:val="Explorateur de documents Car"/>
    <w:link w:val="Explorateurdedocuments"/>
    <w:semiHidden/>
    <w:rsid w:val="00B439B7"/>
    <w:rPr>
      <w:rFonts w:ascii="Tahoma" w:hAnsi="Tahoma"/>
      <w:color w:val="auto"/>
      <w:shd w:val="clear" w:color="auto" w:fill="000080"/>
    </w:rPr>
  </w:style>
  <w:style w:type="paragraph" w:styleId="Notedebasdepage">
    <w:name w:val="footnote text"/>
    <w:basedOn w:val="Normal"/>
    <w:link w:val="NotedebasdepageCar"/>
    <w:semiHidden/>
    <w:rsid w:val="00B439B7"/>
    <w:pPr>
      <w:ind w:left="284"/>
    </w:pPr>
    <w:rPr>
      <w:rFonts w:ascii="Arial" w:hAnsi="Arial"/>
      <w:color w:val="auto"/>
      <w:lang w:val="x-none" w:eastAsia="x-none"/>
    </w:rPr>
  </w:style>
  <w:style w:type="character" w:customStyle="1" w:styleId="NotedebasdepageCar">
    <w:name w:val="Note de bas de page Car"/>
    <w:link w:val="Notedebasdepage"/>
    <w:semiHidden/>
    <w:rsid w:val="00B439B7"/>
    <w:rPr>
      <w:color w:val="auto"/>
    </w:rPr>
  </w:style>
  <w:style w:type="character" w:styleId="Appelnotedebasdep">
    <w:name w:val="footnote reference"/>
    <w:semiHidden/>
    <w:rsid w:val="00B439B7"/>
    <w:rPr>
      <w:vertAlign w:val="superscript"/>
    </w:rPr>
  </w:style>
  <w:style w:type="paragraph" w:styleId="Retraitcorpsdetexte2">
    <w:name w:val="Body Text Indent 2"/>
    <w:basedOn w:val="Normal"/>
    <w:link w:val="Retraitcorpsdetexte2Car"/>
    <w:semiHidden/>
    <w:rsid w:val="00B439B7"/>
    <w:pPr>
      <w:ind w:left="705"/>
    </w:pPr>
    <w:rPr>
      <w:rFonts w:ascii="Courier New" w:hAnsi="Courier New"/>
      <w:color w:val="auto"/>
      <w:sz w:val="24"/>
      <w:lang w:val="x-none" w:eastAsia="x-none"/>
    </w:rPr>
  </w:style>
  <w:style w:type="character" w:customStyle="1" w:styleId="Retraitcorpsdetexte2Car">
    <w:name w:val="Retrait corps de texte 2 Car"/>
    <w:link w:val="Retraitcorpsdetexte2"/>
    <w:semiHidden/>
    <w:rsid w:val="00B439B7"/>
    <w:rPr>
      <w:rFonts w:ascii="Courier New" w:hAnsi="Courier New"/>
      <w:color w:val="auto"/>
      <w:sz w:val="24"/>
    </w:rPr>
  </w:style>
  <w:style w:type="paragraph" w:styleId="Retraitcorpsdetexte3">
    <w:name w:val="Body Text Indent 3"/>
    <w:basedOn w:val="Normal"/>
    <w:link w:val="Retraitcorpsdetexte3Car"/>
    <w:semiHidden/>
    <w:rsid w:val="00B439B7"/>
    <w:pPr>
      <w:ind w:left="708" w:hanging="708"/>
    </w:pPr>
    <w:rPr>
      <w:rFonts w:ascii="Courier New" w:hAnsi="Courier New"/>
      <w:color w:val="auto"/>
      <w:sz w:val="24"/>
      <w:lang w:val="x-none" w:eastAsia="x-none"/>
    </w:rPr>
  </w:style>
  <w:style w:type="character" w:customStyle="1" w:styleId="Retraitcorpsdetexte3Car">
    <w:name w:val="Retrait corps de texte 3 Car"/>
    <w:link w:val="Retraitcorpsdetexte3"/>
    <w:semiHidden/>
    <w:rsid w:val="00B439B7"/>
    <w:rPr>
      <w:rFonts w:ascii="Courier New" w:hAnsi="Courier New"/>
      <w:color w:val="auto"/>
      <w:sz w:val="24"/>
    </w:rPr>
  </w:style>
  <w:style w:type="paragraph" w:styleId="Corpsdetexte2">
    <w:name w:val="Body Text 2"/>
    <w:basedOn w:val="Normal"/>
    <w:link w:val="Corpsdetexte2Car"/>
    <w:semiHidden/>
    <w:rsid w:val="00B439B7"/>
    <w:pPr>
      <w:ind w:left="284"/>
      <w:outlineLvl w:val="0"/>
    </w:pPr>
    <w:rPr>
      <w:rFonts w:ascii="Courier New" w:hAnsi="Courier New"/>
      <w:b/>
      <w:color w:val="auto"/>
      <w:sz w:val="24"/>
      <w:lang w:val="x-none" w:eastAsia="x-none"/>
    </w:rPr>
  </w:style>
  <w:style w:type="character" w:customStyle="1" w:styleId="Corpsdetexte2Car">
    <w:name w:val="Corps de texte 2 Car"/>
    <w:link w:val="Corpsdetexte2"/>
    <w:semiHidden/>
    <w:rsid w:val="00B439B7"/>
    <w:rPr>
      <w:rFonts w:ascii="Courier New" w:hAnsi="Courier New"/>
      <w:b/>
      <w:color w:val="auto"/>
      <w:sz w:val="24"/>
    </w:rPr>
  </w:style>
  <w:style w:type="paragraph" w:customStyle="1" w:styleId="Normaltext">
    <w:name w:val="Normaltext"/>
    <w:basedOn w:val="Normal"/>
    <w:rsid w:val="00B439B7"/>
    <w:pPr>
      <w:spacing w:after="240" w:line="360" w:lineRule="exact"/>
      <w:ind w:left="709"/>
    </w:pPr>
    <w:rPr>
      <w:rFonts w:ascii="Courier New" w:hAnsi="Courier New"/>
      <w:snapToGrid w:val="0"/>
      <w:color w:val="auto"/>
      <w:sz w:val="24"/>
    </w:rPr>
  </w:style>
  <w:style w:type="paragraph" w:styleId="TM5">
    <w:name w:val="toc 5"/>
    <w:basedOn w:val="Normal"/>
    <w:next w:val="Normal"/>
    <w:autoRedefine/>
    <w:uiPriority w:val="39"/>
    <w:rsid w:val="00B439B7"/>
    <w:pPr>
      <w:ind w:left="880"/>
    </w:pPr>
    <w:rPr>
      <w:rFonts w:ascii="Times New Roman" w:hAnsi="Times New Roman"/>
      <w:color w:val="auto"/>
      <w:sz w:val="18"/>
    </w:rPr>
  </w:style>
  <w:style w:type="paragraph" w:styleId="TM6">
    <w:name w:val="toc 6"/>
    <w:basedOn w:val="Normal"/>
    <w:next w:val="Normal"/>
    <w:autoRedefine/>
    <w:uiPriority w:val="39"/>
    <w:rsid w:val="00B439B7"/>
    <w:pPr>
      <w:ind w:left="1100"/>
    </w:pPr>
    <w:rPr>
      <w:rFonts w:ascii="Times New Roman" w:hAnsi="Times New Roman"/>
      <w:color w:val="auto"/>
      <w:sz w:val="18"/>
    </w:rPr>
  </w:style>
  <w:style w:type="paragraph" w:styleId="TM7">
    <w:name w:val="toc 7"/>
    <w:basedOn w:val="Normal"/>
    <w:next w:val="Normal"/>
    <w:autoRedefine/>
    <w:uiPriority w:val="39"/>
    <w:rsid w:val="00B439B7"/>
    <w:pPr>
      <w:ind w:left="1320"/>
    </w:pPr>
    <w:rPr>
      <w:rFonts w:ascii="Times New Roman" w:hAnsi="Times New Roman"/>
      <w:color w:val="auto"/>
      <w:sz w:val="18"/>
    </w:rPr>
  </w:style>
  <w:style w:type="paragraph" w:styleId="TM8">
    <w:name w:val="toc 8"/>
    <w:basedOn w:val="Normal"/>
    <w:next w:val="Normal"/>
    <w:autoRedefine/>
    <w:uiPriority w:val="39"/>
    <w:rsid w:val="00B439B7"/>
    <w:pPr>
      <w:ind w:left="1540"/>
    </w:pPr>
    <w:rPr>
      <w:rFonts w:ascii="Times New Roman" w:hAnsi="Times New Roman"/>
      <w:color w:val="auto"/>
      <w:sz w:val="18"/>
    </w:rPr>
  </w:style>
  <w:style w:type="paragraph" w:styleId="TM9">
    <w:name w:val="toc 9"/>
    <w:basedOn w:val="Normal"/>
    <w:next w:val="Normal"/>
    <w:autoRedefine/>
    <w:uiPriority w:val="39"/>
    <w:rsid w:val="00B439B7"/>
    <w:pPr>
      <w:ind w:left="1760"/>
    </w:pPr>
    <w:rPr>
      <w:rFonts w:ascii="Times New Roman" w:hAnsi="Times New Roman"/>
      <w:color w:val="auto"/>
      <w:sz w:val="18"/>
    </w:rPr>
  </w:style>
  <w:style w:type="paragraph" w:customStyle="1" w:styleId="Enumration1">
    <w:name w:val="Enumération 1"/>
    <w:basedOn w:val="Normal"/>
    <w:rsid w:val="00B439B7"/>
    <w:pPr>
      <w:numPr>
        <w:numId w:val="3"/>
      </w:numPr>
      <w:tabs>
        <w:tab w:val="left" w:pos="720"/>
      </w:tabs>
    </w:pPr>
    <w:rPr>
      <w:rFonts w:ascii="Arial" w:hAnsi="Arial"/>
      <w:color w:val="auto"/>
    </w:rPr>
  </w:style>
  <w:style w:type="paragraph" w:customStyle="1" w:styleId="Enumration2">
    <w:name w:val="Enumération 2"/>
    <w:basedOn w:val="Normal"/>
    <w:rsid w:val="00B439B7"/>
    <w:pPr>
      <w:tabs>
        <w:tab w:val="num" w:pos="435"/>
        <w:tab w:val="left" w:pos="4678"/>
      </w:tabs>
      <w:ind w:left="1276" w:hanging="425"/>
    </w:pPr>
    <w:rPr>
      <w:rFonts w:ascii="Arial" w:hAnsi="Arial"/>
      <w:color w:val="auto"/>
    </w:rPr>
  </w:style>
  <w:style w:type="paragraph" w:customStyle="1" w:styleId="Corpsdetexte21">
    <w:name w:val="Corps de texte 21"/>
    <w:basedOn w:val="Normal"/>
    <w:rsid w:val="00B439B7"/>
    <w:pPr>
      <w:ind w:left="426"/>
    </w:pPr>
    <w:rPr>
      <w:rFonts w:ascii="Arial" w:hAnsi="Arial"/>
      <w:color w:val="auto"/>
    </w:rPr>
  </w:style>
  <w:style w:type="paragraph" w:customStyle="1" w:styleId="Tableau">
    <w:name w:val="Tableau"/>
    <w:basedOn w:val="Normal"/>
    <w:rsid w:val="00B439B7"/>
    <w:pPr>
      <w:ind w:left="284"/>
    </w:pPr>
    <w:rPr>
      <w:rFonts w:ascii="Arial" w:hAnsi="Arial"/>
      <w:color w:val="000080"/>
      <w:sz w:val="18"/>
    </w:rPr>
  </w:style>
  <w:style w:type="paragraph" w:styleId="Corpsdetexte3">
    <w:name w:val="Body Text 3"/>
    <w:basedOn w:val="Normal"/>
    <w:link w:val="Corpsdetexte3Car"/>
    <w:semiHidden/>
    <w:rsid w:val="00B439B7"/>
    <w:pPr>
      <w:ind w:left="284"/>
    </w:pPr>
    <w:rPr>
      <w:rFonts w:ascii="Arial" w:hAnsi="Arial"/>
      <w:b/>
      <w:color w:val="auto"/>
      <w:lang w:val="x-none" w:eastAsia="x-none"/>
    </w:rPr>
  </w:style>
  <w:style w:type="character" w:customStyle="1" w:styleId="Corpsdetexte3Car">
    <w:name w:val="Corps de texte 3 Car"/>
    <w:link w:val="Corpsdetexte3"/>
    <w:semiHidden/>
    <w:rsid w:val="00B439B7"/>
    <w:rPr>
      <w:b/>
      <w:color w:val="auto"/>
    </w:rPr>
  </w:style>
  <w:style w:type="paragraph" w:styleId="Lgende">
    <w:name w:val="caption"/>
    <w:basedOn w:val="Normal"/>
    <w:next w:val="Normal"/>
    <w:rsid w:val="00B439B7"/>
    <w:pPr>
      <w:ind w:left="284"/>
    </w:pPr>
    <w:rPr>
      <w:rFonts w:ascii="Arial" w:hAnsi="Arial"/>
      <w:b/>
      <w:color w:val="auto"/>
    </w:rPr>
  </w:style>
  <w:style w:type="paragraph" w:customStyle="1" w:styleId="Retraitcorpsdetexte21">
    <w:name w:val="Retrait corps de texte 21"/>
    <w:basedOn w:val="Normal"/>
    <w:rsid w:val="00B439B7"/>
    <w:pPr>
      <w:overflowPunct w:val="0"/>
      <w:autoSpaceDE w:val="0"/>
      <w:autoSpaceDN w:val="0"/>
      <w:adjustRightInd w:val="0"/>
      <w:ind w:left="540"/>
      <w:textAlignment w:val="baseline"/>
    </w:pPr>
    <w:rPr>
      <w:rFonts w:ascii="Arial" w:hAnsi="Arial"/>
      <w:color w:val="auto"/>
    </w:rPr>
  </w:style>
  <w:style w:type="paragraph" w:customStyle="1" w:styleId="Corpsdetexte31">
    <w:name w:val="Corps de texte 31"/>
    <w:basedOn w:val="Normal"/>
    <w:rsid w:val="00B439B7"/>
    <w:pPr>
      <w:overflowPunct w:val="0"/>
      <w:autoSpaceDE w:val="0"/>
      <w:autoSpaceDN w:val="0"/>
      <w:adjustRightInd w:val="0"/>
      <w:ind w:left="284"/>
      <w:textAlignment w:val="baseline"/>
    </w:pPr>
    <w:rPr>
      <w:rFonts w:ascii="Arial" w:hAnsi="Arial"/>
      <w:color w:val="auto"/>
    </w:rPr>
  </w:style>
  <w:style w:type="paragraph" w:customStyle="1" w:styleId="Retrait1">
    <w:name w:val="Retrait 1"/>
    <w:basedOn w:val="Normal"/>
    <w:rsid w:val="00B439B7"/>
    <w:pPr>
      <w:numPr>
        <w:numId w:val="4"/>
      </w:numPr>
      <w:spacing w:before="40" w:after="40"/>
    </w:pPr>
    <w:rPr>
      <w:rFonts w:ascii="Arial" w:hAnsi="Arial" w:cs="Arial"/>
      <w:color w:val="auto"/>
      <w:szCs w:val="24"/>
    </w:rPr>
  </w:style>
  <w:style w:type="paragraph" w:customStyle="1" w:styleId="Normal1">
    <w:name w:val="Normal 1"/>
    <w:basedOn w:val="Normal"/>
    <w:rsid w:val="00B439B7"/>
    <w:pPr>
      <w:spacing w:before="40" w:after="40"/>
      <w:ind w:left="284"/>
    </w:pPr>
    <w:rPr>
      <w:rFonts w:ascii="Arial" w:hAnsi="Arial" w:cs="Arial"/>
      <w:color w:val="auto"/>
      <w:szCs w:val="24"/>
    </w:rPr>
  </w:style>
  <w:style w:type="paragraph" w:customStyle="1" w:styleId="TitreContrat">
    <w:name w:val="Titre Contrat"/>
    <w:basedOn w:val="Normal"/>
    <w:next w:val="Normal"/>
    <w:rsid w:val="00B439B7"/>
    <w:pPr>
      <w:spacing w:before="1200" w:after="840" w:line="360" w:lineRule="auto"/>
      <w:ind w:left="1928" w:right="1928"/>
      <w:jc w:val="center"/>
      <w:outlineLvl w:val="0"/>
    </w:pPr>
    <w:rPr>
      <w:rFonts w:ascii="Arial" w:hAnsi="Arial"/>
      <w:b/>
      <w:caps/>
      <w:color w:val="auto"/>
      <w:sz w:val="32"/>
    </w:rPr>
  </w:style>
  <w:style w:type="paragraph" w:customStyle="1" w:styleId="Barr">
    <w:name w:val="Barré"/>
    <w:basedOn w:val="Normal"/>
    <w:rsid w:val="00B439B7"/>
    <w:pPr>
      <w:ind w:left="284"/>
    </w:pPr>
    <w:rPr>
      <w:rFonts w:ascii="Arial" w:hAnsi="Arial"/>
      <w:dstrike/>
      <w:color w:val="800080"/>
    </w:rPr>
  </w:style>
  <w:style w:type="paragraph" w:customStyle="1" w:styleId="Identification">
    <w:name w:val="Identification"/>
    <w:rsid w:val="00B439B7"/>
    <w:pPr>
      <w:spacing w:line="300" w:lineRule="atLeast"/>
    </w:pPr>
    <w:rPr>
      <w:rFonts w:ascii="Times New Roman" w:hAnsi="Times New Roman"/>
      <w:sz w:val="24"/>
    </w:rPr>
  </w:style>
  <w:style w:type="character" w:styleId="Marquedecommentaire">
    <w:name w:val="annotation reference"/>
    <w:semiHidden/>
    <w:rsid w:val="00B439B7"/>
    <w:rPr>
      <w:sz w:val="16"/>
    </w:rPr>
  </w:style>
  <w:style w:type="paragraph" w:styleId="Normalcentr">
    <w:name w:val="Block Text"/>
    <w:basedOn w:val="Normal"/>
    <w:semiHidden/>
    <w:rsid w:val="00B439B7"/>
    <w:pPr>
      <w:ind w:left="1064" w:right="72" w:hanging="969"/>
    </w:pPr>
    <w:rPr>
      <w:rFonts w:ascii="Arial" w:hAnsi="Arial"/>
      <w:color w:val="auto"/>
      <w:sz w:val="18"/>
    </w:rPr>
  </w:style>
  <w:style w:type="paragraph" w:styleId="Commentaire">
    <w:name w:val="annotation text"/>
    <w:basedOn w:val="Normal"/>
    <w:link w:val="CommentaireCar"/>
    <w:semiHidden/>
    <w:rsid w:val="00B439B7"/>
    <w:pPr>
      <w:ind w:left="284"/>
    </w:pPr>
    <w:rPr>
      <w:rFonts w:ascii="Arial" w:hAnsi="Arial"/>
      <w:color w:val="auto"/>
      <w:lang w:val="x-none" w:eastAsia="x-none"/>
    </w:rPr>
  </w:style>
  <w:style w:type="character" w:customStyle="1" w:styleId="CommentaireCar">
    <w:name w:val="Commentaire Car"/>
    <w:link w:val="Commentaire"/>
    <w:semiHidden/>
    <w:rsid w:val="00B439B7"/>
    <w:rPr>
      <w:color w:val="auto"/>
    </w:rPr>
  </w:style>
  <w:style w:type="paragraph" w:customStyle="1" w:styleId="Normalcentr1">
    <w:name w:val="Normal centré1"/>
    <w:basedOn w:val="Normal"/>
    <w:rsid w:val="00B439B7"/>
    <w:pPr>
      <w:shd w:val="pct40" w:color="000000" w:fill="auto"/>
      <w:overflowPunct w:val="0"/>
      <w:autoSpaceDE w:val="0"/>
      <w:autoSpaceDN w:val="0"/>
      <w:adjustRightInd w:val="0"/>
      <w:spacing w:before="240" w:after="240"/>
      <w:ind w:left="57" w:right="57"/>
      <w:jc w:val="center"/>
      <w:textAlignment w:val="baseline"/>
    </w:pPr>
    <w:rPr>
      <w:rFonts w:ascii="Frutiger Bold" w:hAnsi="Frutiger Bold"/>
      <w:caps/>
      <w:color w:val="FFFFFF"/>
      <w:spacing w:val="160"/>
      <w:sz w:val="24"/>
    </w:rPr>
  </w:style>
  <w:style w:type="paragraph" w:customStyle="1" w:styleId="Ss-titre">
    <w:name w:val="Ss-titre"/>
    <w:basedOn w:val="Normal"/>
    <w:next w:val="Normal"/>
    <w:rsid w:val="00B439B7"/>
    <w:pPr>
      <w:numPr>
        <w:numId w:val="5"/>
      </w:numPr>
      <w:spacing w:after="60"/>
      <w:ind w:left="357" w:hanging="357"/>
    </w:pPr>
    <w:rPr>
      <w:rFonts w:ascii="Arial" w:hAnsi="Arial" w:cs="Arial"/>
      <w:b/>
      <w:bCs/>
      <w:iCs/>
      <w:color w:val="auto"/>
    </w:rPr>
  </w:style>
  <w:style w:type="paragraph" w:customStyle="1" w:styleId="Titre4annexe">
    <w:name w:val="Titre 4 annexe"/>
    <w:basedOn w:val="Titre4"/>
    <w:rsid w:val="00B439B7"/>
    <w:pPr>
      <w:spacing w:after="0"/>
      <w:ind w:left="0" w:firstLine="0"/>
    </w:pPr>
    <w:rPr>
      <w:snapToGrid w:val="0"/>
    </w:rPr>
  </w:style>
  <w:style w:type="paragraph" w:customStyle="1" w:styleId="Paradansdfinitions">
    <w:name w:val="Para dans définitions"/>
    <w:basedOn w:val="Normal"/>
    <w:rsid w:val="00B439B7"/>
    <w:pPr>
      <w:ind w:left="357"/>
    </w:pPr>
    <w:rPr>
      <w:rFonts w:ascii="Times New Roman" w:hAnsi="Times New Roman"/>
      <w:color w:val="auto"/>
      <w:sz w:val="18"/>
    </w:rPr>
  </w:style>
  <w:style w:type="paragraph" w:customStyle="1" w:styleId="ListeCommune">
    <w:name w:val="Liste Commune"/>
    <w:basedOn w:val="Normal"/>
    <w:rsid w:val="00B439B7"/>
    <w:pPr>
      <w:tabs>
        <w:tab w:val="left" w:pos="4678"/>
      </w:tabs>
    </w:pPr>
    <w:rPr>
      <w:rFonts w:ascii="Arial" w:hAnsi="Arial"/>
      <w:color w:val="auto"/>
    </w:rPr>
  </w:style>
  <w:style w:type="character" w:styleId="lev">
    <w:name w:val="Strong"/>
    <w:rsid w:val="00B439B7"/>
    <w:rPr>
      <w:b/>
      <w:bCs/>
    </w:rPr>
  </w:style>
  <w:style w:type="paragraph" w:styleId="Objetducommentaire">
    <w:name w:val="annotation subject"/>
    <w:basedOn w:val="Commentaire"/>
    <w:next w:val="Commentaire"/>
    <w:link w:val="ObjetducommentaireCar"/>
    <w:semiHidden/>
    <w:unhideWhenUsed/>
    <w:rsid w:val="00B439B7"/>
    <w:rPr>
      <w:b/>
      <w:bCs/>
    </w:rPr>
  </w:style>
  <w:style w:type="character" w:customStyle="1" w:styleId="ObjetducommentaireCar">
    <w:name w:val="Objet du commentaire Car"/>
    <w:link w:val="Objetducommentaire"/>
    <w:rsid w:val="00B439B7"/>
    <w:rPr>
      <w:b/>
      <w:bCs/>
      <w:color w:val="auto"/>
    </w:rPr>
  </w:style>
  <w:style w:type="paragraph" w:styleId="Rvision">
    <w:name w:val="Revision"/>
    <w:hidden/>
    <w:uiPriority w:val="99"/>
    <w:semiHidden/>
    <w:rsid w:val="00B439B7"/>
  </w:style>
  <w:style w:type="paragraph" w:customStyle="1" w:styleId="Paragraphedeliste1">
    <w:name w:val="Paragraphe de liste1"/>
    <w:basedOn w:val="Normal"/>
    <w:rsid w:val="00B439B7"/>
    <w:pPr>
      <w:ind w:left="720"/>
    </w:pPr>
    <w:rPr>
      <w:rFonts w:ascii="Times New Roman" w:eastAsia="Calibri" w:hAnsi="Times New Roman"/>
      <w:color w:val="auto"/>
      <w:sz w:val="22"/>
      <w:szCs w:val="22"/>
      <w:lang w:eastAsia="en-US"/>
    </w:rPr>
  </w:style>
  <w:style w:type="paragraph" w:customStyle="1" w:styleId="Corpsdetexte22">
    <w:name w:val="Corps de texte 22"/>
    <w:basedOn w:val="Normal"/>
    <w:rsid w:val="00B439B7"/>
    <w:pPr>
      <w:overflowPunct w:val="0"/>
      <w:autoSpaceDE w:val="0"/>
      <w:autoSpaceDN w:val="0"/>
      <w:adjustRightInd w:val="0"/>
      <w:ind w:left="360" w:hanging="360"/>
      <w:jc w:val="left"/>
      <w:textAlignment w:val="baseline"/>
    </w:pPr>
    <w:rPr>
      <w:rFonts w:ascii="Tahoma" w:hAnsi="Tahoma"/>
      <w:color w:val="auto"/>
      <w:sz w:val="22"/>
    </w:rPr>
  </w:style>
  <w:style w:type="paragraph" w:styleId="En-ttedetabledesmatires">
    <w:name w:val="TOC Heading"/>
    <w:basedOn w:val="Titre1"/>
    <w:next w:val="Normal"/>
    <w:uiPriority w:val="39"/>
    <w:unhideWhenUsed/>
    <w:rsid w:val="00330B2D"/>
    <w:pPr>
      <w:keepLines/>
      <w:spacing w:before="480" w:line="276" w:lineRule="auto"/>
      <w:jc w:val="left"/>
      <w:outlineLvl w:val="9"/>
    </w:pPr>
    <w:rPr>
      <w:rFonts w:ascii="Cambria" w:hAnsi="Cambria"/>
      <w:b/>
      <w:bCs/>
      <w:color w:val="365F91"/>
      <w:sz w:val="28"/>
      <w:szCs w:val="28"/>
      <w:lang w:eastAsia="en-US"/>
    </w:rPr>
  </w:style>
  <w:style w:type="character" w:customStyle="1" w:styleId="Normal10">
    <w:name w:val="Normal1"/>
    <w:basedOn w:val="Policepardfaut"/>
    <w:rsid w:val="000945BB"/>
  </w:style>
  <w:style w:type="paragraph" w:customStyle="1" w:styleId="Default">
    <w:name w:val="Default"/>
    <w:rsid w:val="00BB2C22"/>
    <w:pPr>
      <w:autoSpaceDE w:val="0"/>
      <w:autoSpaceDN w:val="0"/>
      <w:adjustRightInd w:val="0"/>
    </w:pPr>
    <w:rPr>
      <w:rFonts w:cs="Arial"/>
      <w:color w:val="000000"/>
      <w:sz w:val="24"/>
      <w:szCs w:val="24"/>
    </w:rPr>
  </w:style>
  <w:style w:type="paragraph" w:styleId="Listepuces">
    <w:name w:val="List Bullet"/>
    <w:basedOn w:val="Normal"/>
    <w:uiPriority w:val="99"/>
    <w:semiHidden/>
    <w:rsid w:val="002907AB"/>
    <w:pPr>
      <w:numPr>
        <w:numId w:val="13"/>
      </w:numPr>
      <w:contextualSpacing/>
    </w:pPr>
  </w:style>
  <w:style w:type="paragraph" w:customStyle="1" w:styleId="Retraitcorpsdetexte31">
    <w:name w:val="Retrait corps de texte 31"/>
    <w:basedOn w:val="Normal"/>
    <w:rsid w:val="008044D2"/>
    <w:pPr>
      <w:overflowPunct w:val="0"/>
      <w:autoSpaceDE w:val="0"/>
      <w:autoSpaceDN w:val="0"/>
      <w:adjustRightInd w:val="0"/>
      <w:ind w:left="426"/>
      <w:textAlignment w:val="baseline"/>
    </w:pPr>
    <w:rPr>
      <w:rFonts w:ascii="Tahoma" w:hAnsi="Tahoma"/>
      <w:color w:val="auto"/>
      <w:sz w:val="22"/>
    </w:rPr>
  </w:style>
  <w:style w:type="paragraph" w:customStyle="1" w:styleId="Normalencadr">
    <w:name w:val="Normal encadré"/>
    <w:basedOn w:val="Normal"/>
    <w:rsid w:val="008044D2"/>
    <w:pPr>
      <w:pBdr>
        <w:top w:val="single" w:sz="4" w:space="1" w:color="auto"/>
        <w:left w:val="single" w:sz="4" w:space="4" w:color="auto"/>
        <w:bottom w:val="single" w:sz="4" w:space="1" w:color="auto"/>
        <w:right w:val="single" w:sz="4" w:space="4" w:color="auto"/>
      </w:pBdr>
      <w:ind w:left="357"/>
    </w:pPr>
    <w:rPr>
      <w:color w:val="auto"/>
      <w:sz w:val="18"/>
    </w:rPr>
  </w:style>
  <w:style w:type="paragraph" w:customStyle="1" w:styleId="Sommaire">
    <w:name w:val="Sommaire"/>
    <w:basedOn w:val="En-tte"/>
    <w:link w:val="SommaireCar"/>
    <w:rsid w:val="008044D2"/>
    <w:pPr>
      <w:tabs>
        <w:tab w:val="center" w:pos="4536"/>
        <w:tab w:val="right" w:pos="9072"/>
      </w:tabs>
      <w:jc w:val="left"/>
    </w:pPr>
    <w:rPr>
      <w:rFonts w:eastAsia="MS Mincho"/>
      <w:caps/>
      <w:noProof/>
      <w:color w:val="004D8F"/>
      <w:sz w:val="40"/>
      <w:szCs w:val="40"/>
      <w:lang w:val="fr-FR" w:eastAsia="fr-FR"/>
    </w:rPr>
  </w:style>
  <w:style w:type="character" w:customStyle="1" w:styleId="SommaireCar">
    <w:name w:val="Sommaire Car"/>
    <w:basedOn w:val="En-tteCar"/>
    <w:link w:val="Sommaire"/>
    <w:rsid w:val="008044D2"/>
    <w:rPr>
      <w:rFonts w:ascii="Calibri" w:eastAsia="MS Mincho" w:hAnsi="Calibri"/>
      <w:caps/>
      <w:noProof/>
      <w:color w:val="004D8F"/>
      <w:sz w:val="40"/>
      <w:szCs w:val="40"/>
    </w:rPr>
  </w:style>
  <w:style w:type="character" w:styleId="Appeldenotedefin">
    <w:name w:val="endnote reference"/>
    <w:basedOn w:val="Policepardfaut"/>
    <w:uiPriority w:val="99"/>
    <w:semiHidden/>
    <w:rsid w:val="008044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795309">
      <w:bodyDiv w:val="1"/>
      <w:marLeft w:val="0"/>
      <w:marRight w:val="0"/>
      <w:marTop w:val="0"/>
      <w:marBottom w:val="0"/>
      <w:divBdr>
        <w:top w:val="none" w:sz="0" w:space="0" w:color="auto"/>
        <w:left w:val="none" w:sz="0" w:space="0" w:color="auto"/>
        <w:bottom w:val="none" w:sz="0" w:space="0" w:color="auto"/>
        <w:right w:val="none" w:sz="0" w:space="0" w:color="auto"/>
      </w:divBdr>
    </w:div>
    <w:div w:id="450250792">
      <w:bodyDiv w:val="1"/>
      <w:marLeft w:val="0"/>
      <w:marRight w:val="0"/>
      <w:marTop w:val="0"/>
      <w:marBottom w:val="0"/>
      <w:divBdr>
        <w:top w:val="none" w:sz="0" w:space="0" w:color="auto"/>
        <w:left w:val="none" w:sz="0" w:space="0" w:color="auto"/>
        <w:bottom w:val="none" w:sz="0" w:space="0" w:color="auto"/>
        <w:right w:val="none" w:sz="0" w:space="0" w:color="auto"/>
      </w:divBdr>
    </w:div>
    <w:div w:id="1038433623">
      <w:bodyDiv w:val="1"/>
      <w:marLeft w:val="0"/>
      <w:marRight w:val="0"/>
      <w:marTop w:val="0"/>
      <w:marBottom w:val="0"/>
      <w:divBdr>
        <w:top w:val="none" w:sz="0" w:space="0" w:color="auto"/>
        <w:left w:val="none" w:sz="0" w:space="0" w:color="auto"/>
        <w:bottom w:val="none" w:sz="0" w:space="0" w:color="auto"/>
        <w:right w:val="none" w:sz="0" w:space="0" w:color="auto"/>
      </w:divBdr>
    </w:div>
    <w:div w:id="1378427585">
      <w:bodyDiv w:val="1"/>
      <w:marLeft w:val="0"/>
      <w:marRight w:val="0"/>
      <w:marTop w:val="0"/>
      <w:marBottom w:val="0"/>
      <w:divBdr>
        <w:top w:val="none" w:sz="0" w:space="0" w:color="auto"/>
        <w:left w:val="none" w:sz="0" w:space="0" w:color="auto"/>
        <w:bottom w:val="none" w:sz="0" w:space="0" w:color="auto"/>
        <w:right w:val="none" w:sz="0" w:space="0" w:color="auto"/>
      </w:divBdr>
    </w:div>
    <w:div w:id="1562862400">
      <w:bodyDiv w:val="1"/>
      <w:marLeft w:val="0"/>
      <w:marRight w:val="0"/>
      <w:marTop w:val="0"/>
      <w:marBottom w:val="0"/>
      <w:divBdr>
        <w:top w:val="none" w:sz="0" w:space="0" w:color="auto"/>
        <w:left w:val="none" w:sz="0" w:space="0" w:color="auto"/>
        <w:bottom w:val="none" w:sz="0" w:space="0" w:color="auto"/>
        <w:right w:val="none" w:sz="0" w:space="0" w:color="auto"/>
      </w:divBdr>
    </w:div>
    <w:div w:id="1870487217">
      <w:bodyDiv w:val="1"/>
      <w:marLeft w:val="0"/>
      <w:marRight w:val="0"/>
      <w:marTop w:val="0"/>
      <w:marBottom w:val="0"/>
      <w:divBdr>
        <w:top w:val="none" w:sz="0" w:space="0" w:color="auto"/>
        <w:left w:val="none" w:sz="0" w:space="0" w:color="auto"/>
        <w:bottom w:val="none" w:sz="0" w:space="0" w:color="auto"/>
        <w:right w:val="none" w:sz="0" w:space="0" w:color="auto"/>
      </w:divBdr>
    </w:div>
    <w:div w:id="187623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01B0FB-145C-4ED5-BD00-F477448D3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2542</Words>
  <Characters>13194</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15705</CharactersWithSpaces>
  <SharedDoc>false</SharedDoc>
  <HLinks>
    <vt:vector size="870" baseType="variant">
      <vt:variant>
        <vt:i4>2162804</vt:i4>
      </vt:variant>
      <vt:variant>
        <vt:i4>1005</vt:i4>
      </vt:variant>
      <vt:variant>
        <vt:i4>0</vt:i4>
      </vt:variant>
      <vt:variant>
        <vt:i4>5</vt:i4>
      </vt:variant>
      <vt:variant>
        <vt:lpwstr>http://clients.rte-france.com/</vt:lpwstr>
      </vt:variant>
      <vt:variant>
        <vt:lpwstr/>
      </vt:variant>
      <vt:variant>
        <vt:i4>262153</vt:i4>
      </vt:variant>
      <vt:variant>
        <vt:i4>915</vt:i4>
      </vt:variant>
      <vt:variant>
        <vt:i4>0</vt:i4>
      </vt:variant>
      <vt:variant>
        <vt:i4>5</vt:i4>
      </vt:variant>
      <vt:variant>
        <vt:lpwstr>http:///</vt:lpwstr>
      </vt:variant>
      <vt:variant>
        <vt:lpwstr/>
      </vt:variant>
      <vt:variant>
        <vt:i4>5308464</vt:i4>
      </vt:variant>
      <vt:variant>
        <vt:i4>870</vt:i4>
      </vt:variant>
      <vt:variant>
        <vt:i4>0</vt:i4>
      </vt:variant>
      <vt:variant>
        <vt:i4>5</vt:i4>
      </vt:variant>
      <vt:variant>
        <vt:lpwstr>mailto:dct-informatiqueetlibertes@enedis.fr</vt:lpwstr>
      </vt:variant>
      <vt:variant>
        <vt:lpwstr/>
      </vt:variant>
      <vt:variant>
        <vt:i4>1966159</vt:i4>
      </vt:variant>
      <vt:variant>
        <vt:i4>852</vt:i4>
      </vt:variant>
      <vt:variant>
        <vt:i4>0</vt:i4>
      </vt:variant>
      <vt:variant>
        <vt:i4>5</vt:i4>
      </vt:variant>
      <vt:variant>
        <vt:lpwstr>http://www.enedis.fr/</vt:lpwstr>
      </vt:variant>
      <vt:variant>
        <vt:lpwstr/>
      </vt:variant>
      <vt:variant>
        <vt:i4>1376304</vt:i4>
      </vt:variant>
      <vt:variant>
        <vt:i4>842</vt:i4>
      </vt:variant>
      <vt:variant>
        <vt:i4>0</vt:i4>
      </vt:variant>
      <vt:variant>
        <vt:i4>5</vt:i4>
      </vt:variant>
      <vt:variant>
        <vt:lpwstr/>
      </vt:variant>
      <vt:variant>
        <vt:lpwstr>_Toc24723561</vt:lpwstr>
      </vt:variant>
      <vt:variant>
        <vt:i4>1310768</vt:i4>
      </vt:variant>
      <vt:variant>
        <vt:i4>836</vt:i4>
      </vt:variant>
      <vt:variant>
        <vt:i4>0</vt:i4>
      </vt:variant>
      <vt:variant>
        <vt:i4>5</vt:i4>
      </vt:variant>
      <vt:variant>
        <vt:lpwstr/>
      </vt:variant>
      <vt:variant>
        <vt:lpwstr>_Toc24723560</vt:lpwstr>
      </vt:variant>
      <vt:variant>
        <vt:i4>1900595</vt:i4>
      </vt:variant>
      <vt:variant>
        <vt:i4>830</vt:i4>
      </vt:variant>
      <vt:variant>
        <vt:i4>0</vt:i4>
      </vt:variant>
      <vt:variant>
        <vt:i4>5</vt:i4>
      </vt:variant>
      <vt:variant>
        <vt:lpwstr/>
      </vt:variant>
      <vt:variant>
        <vt:lpwstr>_Toc24723559</vt:lpwstr>
      </vt:variant>
      <vt:variant>
        <vt:i4>1835059</vt:i4>
      </vt:variant>
      <vt:variant>
        <vt:i4>824</vt:i4>
      </vt:variant>
      <vt:variant>
        <vt:i4>0</vt:i4>
      </vt:variant>
      <vt:variant>
        <vt:i4>5</vt:i4>
      </vt:variant>
      <vt:variant>
        <vt:lpwstr/>
      </vt:variant>
      <vt:variant>
        <vt:lpwstr>_Toc24723558</vt:lpwstr>
      </vt:variant>
      <vt:variant>
        <vt:i4>1245235</vt:i4>
      </vt:variant>
      <vt:variant>
        <vt:i4>818</vt:i4>
      </vt:variant>
      <vt:variant>
        <vt:i4>0</vt:i4>
      </vt:variant>
      <vt:variant>
        <vt:i4>5</vt:i4>
      </vt:variant>
      <vt:variant>
        <vt:lpwstr/>
      </vt:variant>
      <vt:variant>
        <vt:lpwstr>_Toc24723557</vt:lpwstr>
      </vt:variant>
      <vt:variant>
        <vt:i4>1179699</vt:i4>
      </vt:variant>
      <vt:variant>
        <vt:i4>812</vt:i4>
      </vt:variant>
      <vt:variant>
        <vt:i4>0</vt:i4>
      </vt:variant>
      <vt:variant>
        <vt:i4>5</vt:i4>
      </vt:variant>
      <vt:variant>
        <vt:lpwstr/>
      </vt:variant>
      <vt:variant>
        <vt:lpwstr>_Toc24723556</vt:lpwstr>
      </vt:variant>
      <vt:variant>
        <vt:i4>1114163</vt:i4>
      </vt:variant>
      <vt:variant>
        <vt:i4>806</vt:i4>
      </vt:variant>
      <vt:variant>
        <vt:i4>0</vt:i4>
      </vt:variant>
      <vt:variant>
        <vt:i4>5</vt:i4>
      </vt:variant>
      <vt:variant>
        <vt:lpwstr/>
      </vt:variant>
      <vt:variant>
        <vt:lpwstr>_Toc24723555</vt:lpwstr>
      </vt:variant>
      <vt:variant>
        <vt:i4>1048627</vt:i4>
      </vt:variant>
      <vt:variant>
        <vt:i4>800</vt:i4>
      </vt:variant>
      <vt:variant>
        <vt:i4>0</vt:i4>
      </vt:variant>
      <vt:variant>
        <vt:i4>5</vt:i4>
      </vt:variant>
      <vt:variant>
        <vt:lpwstr/>
      </vt:variant>
      <vt:variant>
        <vt:lpwstr>_Toc24723554</vt:lpwstr>
      </vt:variant>
      <vt:variant>
        <vt:i4>1507379</vt:i4>
      </vt:variant>
      <vt:variant>
        <vt:i4>794</vt:i4>
      </vt:variant>
      <vt:variant>
        <vt:i4>0</vt:i4>
      </vt:variant>
      <vt:variant>
        <vt:i4>5</vt:i4>
      </vt:variant>
      <vt:variant>
        <vt:lpwstr/>
      </vt:variant>
      <vt:variant>
        <vt:lpwstr>_Toc24723553</vt:lpwstr>
      </vt:variant>
      <vt:variant>
        <vt:i4>1441843</vt:i4>
      </vt:variant>
      <vt:variant>
        <vt:i4>788</vt:i4>
      </vt:variant>
      <vt:variant>
        <vt:i4>0</vt:i4>
      </vt:variant>
      <vt:variant>
        <vt:i4>5</vt:i4>
      </vt:variant>
      <vt:variant>
        <vt:lpwstr/>
      </vt:variant>
      <vt:variant>
        <vt:lpwstr>_Toc24723552</vt:lpwstr>
      </vt:variant>
      <vt:variant>
        <vt:i4>1376307</vt:i4>
      </vt:variant>
      <vt:variant>
        <vt:i4>782</vt:i4>
      </vt:variant>
      <vt:variant>
        <vt:i4>0</vt:i4>
      </vt:variant>
      <vt:variant>
        <vt:i4>5</vt:i4>
      </vt:variant>
      <vt:variant>
        <vt:lpwstr/>
      </vt:variant>
      <vt:variant>
        <vt:lpwstr>_Toc24723551</vt:lpwstr>
      </vt:variant>
      <vt:variant>
        <vt:i4>1310771</vt:i4>
      </vt:variant>
      <vt:variant>
        <vt:i4>776</vt:i4>
      </vt:variant>
      <vt:variant>
        <vt:i4>0</vt:i4>
      </vt:variant>
      <vt:variant>
        <vt:i4>5</vt:i4>
      </vt:variant>
      <vt:variant>
        <vt:lpwstr/>
      </vt:variant>
      <vt:variant>
        <vt:lpwstr>_Toc24723550</vt:lpwstr>
      </vt:variant>
      <vt:variant>
        <vt:i4>1900594</vt:i4>
      </vt:variant>
      <vt:variant>
        <vt:i4>770</vt:i4>
      </vt:variant>
      <vt:variant>
        <vt:i4>0</vt:i4>
      </vt:variant>
      <vt:variant>
        <vt:i4>5</vt:i4>
      </vt:variant>
      <vt:variant>
        <vt:lpwstr/>
      </vt:variant>
      <vt:variant>
        <vt:lpwstr>_Toc24723549</vt:lpwstr>
      </vt:variant>
      <vt:variant>
        <vt:i4>1835058</vt:i4>
      </vt:variant>
      <vt:variant>
        <vt:i4>764</vt:i4>
      </vt:variant>
      <vt:variant>
        <vt:i4>0</vt:i4>
      </vt:variant>
      <vt:variant>
        <vt:i4>5</vt:i4>
      </vt:variant>
      <vt:variant>
        <vt:lpwstr/>
      </vt:variant>
      <vt:variant>
        <vt:lpwstr>_Toc24723548</vt:lpwstr>
      </vt:variant>
      <vt:variant>
        <vt:i4>1245234</vt:i4>
      </vt:variant>
      <vt:variant>
        <vt:i4>758</vt:i4>
      </vt:variant>
      <vt:variant>
        <vt:i4>0</vt:i4>
      </vt:variant>
      <vt:variant>
        <vt:i4>5</vt:i4>
      </vt:variant>
      <vt:variant>
        <vt:lpwstr/>
      </vt:variant>
      <vt:variant>
        <vt:lpwstr>_Toc24723547</vt:lpwstr>
      </vt:variant>
      <vt:variant>
        <vt:i4>1179698</vt:i4>
      </vt:variant>
      <vt:variant>
        <vt:i4>752</vt:i4>
      </vt:variant>
      <vt:variant>
        <vt:i4>0</vt:i4>
      </vt:variant>
      <vt:variant>
        <vt:i4>5</vt:i4>
      </vt:variant>
      <vt:variant>
        <vt:lpwstr/>
      </vt:variant>
      <vt:variant>
        <vt:lpwstr>_Toc24723546</vt:lpwstr>
      </vt:variant>
      <vt:variant>
        <vt:i4>1114162</vt:i4>
      </vt:variant>
      <vt:variant>
        <vt:i4>746</vt:i4>
      </vt:variant>
      <vt:variant>
        <vt:i4>0</vt:i4>
      </vt:variant>
      <vt:variant>
        <vt:i4>5</vt:i4>
      </vt:variant>
      <vt:variant>
        <vt:lpwstr/>
      </vt:variant>
      <vt:variant>
        <vt:lpwstr>_Toc24723545</vt:lpwstr>
      </vt:variant>
      <vt:variant>
        <vt:i4>1048626</vt:i4>
      </vt:variant>
      <vt:variant>
        <vt:i4>740</vt:i4>
      </vt:variant>
      <vt:variant>
        <vt:i4>0</vt:i4>
      </vt:variant>
      <vt:variant>
        <vt:i4>5</vt:i4>
      </vt:variant>
      <vt:variant>
        <vt:lpwstr/>
      </vt:variant>
      <vt:variant>
        <vt:lpwstr>_Toc24723544</vt:lpwstr>
      </vt:variant>
      <vt:variant>
        <vt:i4>1507378</vt:i4>
      </vt:variant>
      <vt:variant>
        <vt:i4>734</vt:i4>
      </vt:variant>
      <vt:variant>
        <vt:i4>0</vt:i4>
      </vt:variant>
      <vt:variant>
        <vt:i4>5</vt:i4>
      </vt:variant>
      <vt:variant>
        <vt:lpwstr/>
      </vt:variant>
      <vt:variant>
        <vt:lpwstr>_Toc24723543</vt:lpwstr>
      </vt:variant>
      <vt:variant>
        <vt:i4>1441842</vt:i4>
      </vt:variant>
      <vt:variant>
        <vt:i4>728</vt:i4>
      </vt:variant>
      <vt:variant>
        <vt:i4>0</vt:i4>
      </vt:variant>
      <vt:variant>
        <vt:i4>5</vt:i4>
      </vt:variant>
      <vt:variant>
        <vt:lpwstr/>
      </vt:variant>
      <vt:variant>
        <vt:lpwstr>_Toc24723542</vt:lpwstr>
      </vt:variant>
      <vt:variant>
        <vt:i4>1376306</vt:i4>
      </vt:variant>
      <vt:variant>
        <vt:i4>722</vt:i4>
      </vt:variant>
      <vt:variant>
        <vt:i4>0</vt:i4>
      </vt:variant>
      <vt:variant>
        <vt:i4>5</vt:i4>
      </vt:variant>
      <vt:variant>
        <vt:lpwstr/>
      </vt:variant>
      <vt:variant>
        <vt:lpwstr>_Toc24723541</vt:lpwstr>
      </vt:variant>
      <vt:variant>
        <vt:i4>1310770</vt:i4>
      </vt:variant>
      <vt:variant>
        <vt:i4>716</vt:i4>
      </vt:variant>
      <vt:variant>
        <vt:i4>0</vt:i4>
      </vt:variant>
      <vt:variant>
        <vt:i4>5</vt:i4>
      </vt:variant>
      <vt:variant>
        <vt:lpwstr/>
      </vt:variant>
      <vt:variant>
        <vt:lpwstr>_Toc24723540</vt:lpwstr>
      </vt:variant>
      <vt:variant>
        <vt:i4>1900597</vt:i4>
      </vt:variant>
      <vt:variant>
        <vt:i4>710</vt:i4>
      </vt:variant>
      <vt:variant>
        <vt:i4>0</vt:i4>
      </vt:variant>
      <vt:variant>
        <vt:i4>5</vt:i4>
      </vt:variant>
      <vt:variant>
        <vt:lpwstr/>
      </vt:variant>
      <vt:variant>
        <vt:lpwstr>_Toc24723539</vt:lpwstr>
      </vt:variant>
      <vt:variant>
        <vt:i4>1835061</vt:i4>
      </vt:variant>
      <vt:variant>
        <vt:i4>704</vt:i4>
      </vt:variant>
      <vt:variant>
        <vt:i4>0</vt:i4>
      </vt:variant>
      <vt:variant>
        <vt:i4>5</vt:i4>
      </vt:variant>
      <vt:variant>
        <vt:lpwstr/>
      </vt:variant>
      <vt:variant>
        <vt:lpwstr>_Toc24723538</vt:lpwstr>
      </vt:variant>
      <vt:variant>
        <vt:i4>1245237</vt:i4>
      </vt:variant>
      <vt:variant>
        <vt:i4>698</vt:i4>
      </vt:variant>
      <vt:variant>
        <vt:i4>0</vt:i4>
      </vt:variant>
      <vt:variant>
        <vt:i4>5</vt:i4>
      </vt:variant>
      <vt:variant>
        <vt:lpwstr/>
      </vt:variant>
      <vt:variant>
        <vt:lpwstr>_Toc24723537</vt:lpwstr>
      </vt:variant>
      <vt:variant>
        <vt:i4>1179701</vt:i4>
      </vt:variant>
      <vt:variant>
        <vt:i4>692</vt:i4>
      </vt:variant>
      <vt:variant>
        <vt:i4>0</vt:i4>
      </vt:variant>
      <vt:variant>
        <vt:i4>5</vt:i4>
      </vt:variant>
      <vt:variant>
        <vt:lpwstr/>
      </vt:variant>
      <vt:variant>
        <vt:lpwstr>_Toc24723536</vt:lpwstr>
      </vt:variant>
      <vt:variant>
        <vt:i4>1114165</vt:i4>
      </vt:variant>
      <vt:variant>
        <vt:i4>686</vt:i4>
      </vt:variant>
      <vt:variant>
        <vt:i4>0</vt:i4>
      </vt:variant>
      <vt:variant>
        <vt:i4>5</vt:i4>
      </vt:variant>
      <vt:variant>
        <vt:lpwstr/>
      </vt:variant>
      <vt:variant>
        <vt:lpwstr>_Toc24723535</vt:lpwstr>
      </vt:variant>
      <vt:variant>
        <vt:i4>1048629</vt:i4>
      </vt:variant>
      <vt:variant>
        <vt:i4>680</vt:i4>
      </vt:variant>
      <vt:variant>
        <vt:i4>0</vt:i4>
      </vt:variant>
      <vt:variant>
        <vt:i4>5</vt:i4>
      </vt:variant>
      <vt:variant>
        <vt:lpwstr/>
      </vt:variant>
      <vt:variant>
        <vt:lpwstr>_Toc24723534</vt:lpwstr>
      </vt:variant>
      <vt:variant>
        <vt:i4>1507381</vt:i4>
      </vt:variant>
      <vt:variant>
        <vt:i4>674</vt:i4>
      </vt:variant>
      <vt:variant>
        <vt:i4>0</vt:i4>
      </vt:variant>
      <vt:variant>
        <vt:i4>5</vt:i4>
      </vt:variant>
      <vt:variant>
        <vt:lpwstr/>
      </vt:variant>
      <vt:variant>
        <vt:lpwstr>_Toc24723533</vt:lpwstr>
      </vt:variant>
      <vt:variant>
        <vt:i4>1441845</vt:i4>
      </vt:variant>
      <vt:variant>
        <vt:i4>668</vt:i4>
      </vt:variant>
      <vt:variant>
        <vt:i4>0</vt:i4>
      </vt:variant>
      <vt:variant>
        <vt:i4>5</vt:i4>
      </vt:variant>
      <vt:variant>
        <vt:lpwstr/>
      </vt:variant>
      <vt:variant>
        <vt:lpwstr>_Toc24723532</vt:lpwstr>
      </vt:variant>
      <vt:variant>
        <vt:i4>1376309</vt:i4>
      </vt:variant>
      <vt:variant>
        <vt:i4>662</vt:i4>
      </vt:variant>
      <vt:variant>
        <vt:i4>0</vt:i4>
      </vt:variant>
      <vt:variant>
        <vt:i4>5</vt:i4>
      </vt:variant>
      <vt:variant>
        <vt:lpwstr/>
      </vt:variant>
      <vt:variant>
        <vt:lpwstr>_Toc24723531</vt:lpwstr>
      </vt:variant>
      <vt:variant>
        <vt:i4>1310773</vt:i4>
      </vt:variant>
      <vt:variant>
        <vt:i4>656</vt:i4>
      </vt:variant>
      <vt:variant>
        <vt:i4>0</vt:i4>
      </vt:variant>
      <vt:variant>
        <vt:i4>5</vt:i4>
      </vt:variant>
      <vt:variant>
        <vt:lpwstr/>
      </vt:variant>
      <vt:variant>
        <vt:lpwstr>_Toc24723530</vt:lpwstr>
      </vt:variant>
      <vt:variant>
        <vt:i4>1900596</vt:i4>
      </vt:variant>
      <vt:variant>
        <vt:i4>650</vt:i4>
      </vt:variant>
      <vt:variant>
        <vt:i4>0</vt:i4>
      </vt:variant>
      <vt:variant>
        <vt:i4>5</vt:i4>
      </vt:variant>
      <vt:variant>
        <vt:lpwstr/>
      </vt:variant>
      <vt:variant>
        <vt:lpwstr>_Toc24723529</vt:lpwstr>
      </vt:variant>
      <vt:variant>
        <vt:i4>1835060</vt:i4>
      </vt:variant>
      <vt:variant>
        <vt:i4>644</vt:i4>
      </vt:variant>
      <vt:variant>
        <vt:i4>0</vt:i4>
      </vt:variant>
      <vt:variant>
        <vt:i4>5</vt:i4>
      </vt:variant>
      <vt:variant>
        <vt:lpwstr/>
      </vt:variant>
      <vt:variant>
        <vt:lpwstr>_Toc24723528</vt:lpwstr>
      </vt:variant>
      <vt:variant>
        <vt:i4>1245236</vt:i4>
      </vt:variant>
      <vt:variant>
        <vt:i4>638</vt:i4>
      </vt:variant>
      <vt:variant>
        <vt:i4>0</vt:i4>
      </vt:variant>
      <vt:variant>
        <vt:i4>5</vt:i4>
      </vt:variant>
      <vt:variant>
        <vt:lpwstr/>
      </vt:variant>
      <vt:variant>
        <vt:lpwstr>_Toc24723527</vt:lpwstr>
      </vt:variant>
      <vt:variant>
        <vt:i4>1179700</vt:i4>
      </vt:variant>
      <vt:variant>
        <vt:i4>632</vt:i4>
      </vt:variant>
      <vt:variant>
        <vt:i4>0</vt:i4>
      </vt:variant>
      <vt:variant>
        <vt:i4>5</vt:i4>
      </vt:variant>
      <vt:variant>
        <vt:lpwstr/>
      </vt:variant>
      <vt:variant>
        <vt:lpwstr>_Toc24723526</vt:lpwstr>
      </vt:variant>
      <vt:variant>
        <vt:i4>1114164</vt:i4>
      </vt:variant>
      <vt:variant>
        <vt:i4>626</vt:i4>
      </vt:variant>
      <vt:variant>
        <vt:i4>0</vt:i4>
      </vt:variant>
      <vt:variant>
        <vt:i4>5</vt:i4>
      </vt:variant>
      <vt:variant>
        <vt:lpwstr/>
      </vt:variant>
      <vt:variant>
        <vt:lpwstr>_Toc24723525</vt:lpwstr>
      </vt:variant>
      <vt:variant>
        <vt:i4>1048628</vt:i4>
      </vt:variant>
      <vt:variant>
        <vt:i4>620</vt:i4>
      </vt:variant>
      <vt:variant>
        <vt:i4>0</vt:i4>
      </vt:variant>
      <vt:variant>
        <vt:i4>5</vt:i4>
      </vt:variant>
      <vt:variant>
        <vt:lpwstr/>
      </vt:variant>
      <vt:variant>
        <vt:lpwstr>_Toc24723524</vt:lpwstr>
      </vt:variant>
      <vt:variant>
        <vt:i4>1507380</vt:i4>
      </vt:variant>
      <vt:variant>
        <vt:i4>614</vt:i4>
      </vt:variant>
      <vt:variant>
        <vt:i4>0</vt:i4>
      </vt:variant>
      <vt:variant>
        <vt:i4>5</vt:i4>
      </vt:variant>
      <vt:variant>
        <vt:lpwstr/>
      </vt:variant>
      <vt:variant>
        <vt:lpwstr>_Toc24723523</vt:lpwstr>
      </vt:variant>
      <vt:variant>
        <vt:i4>1441844</vt:i4>
      </vt:variant>
      <vt:variant>
        <vt:i4>608</vt:i4>
      </vt:variant>
      <vt:variant>
        <vt:i4>0</vt:i4>
      </vt:variant>
      <vt:variant>
        <vt:i4>5</vt:i4>
      </vt:variant>
      <vt:variant>
        <vt:lpwstr/>
      </vt:variant>
      <vt:variant>
        <vt:lpwstr>_Toc24723522</vt:lpwstr>
      </vt:variant>
      <vt:variant>
        <vt:i4>1376308</vt:i4>
      </vt:variant>
      <vt:variant>
        <vt:i4>602</vt:i4>
      </vt:variant>
      <vt:variant>
        <vt:i4>0</vt:i4>
      </vt:variant>
      <vt:variant>
        <vt:i4>5</vt:i4>
      </vt:variant>
      <vt:variant>
        <vt:lpwstr/>
      </vt:variant>
      <vt:variant>
        <vt:lpwstr>_Toc24723521</vt:lpwstr>
      </vt:variant>
      <vt:variant>
        <vt:i4>1310772</vt:i4>
      </vt:variant>
      <vt:variant>
        <vt:i4>596</vt:i4>
      </vt:variant>
      <vt:variant>
        <vt:i4>0</vt:i4>
      </vt:variant>
      <vt:variant>
        <vt:i4>5</vt:i4>
      </vt:variant>
      <vt:variant>
        <vt:lpwstr/>
      </vt:variant>
      <vt:variant>
        <vt:lpwstr>_Toc24723520</vt:lpwstr>
      </vt:variant>
      <vt:variant>
        <vt:i4>1900599</vt:i4>
      </vt:variant>
      <vt:variant>
        <vt:i4>590</vt:i4>
      </vt:variant>
      <vt:variant>
        <vt:i4>0</vt:i4>
      </vt:variant>
      <vt:variant>
        <vt:i4>5</vt:i4>
      </vt:variant>
      <vt:variant>
        <vt:lpwstr/>
      </vt:variant>
      <vt:variant>
        <vt:lpwstr>_Toc24723519</vt:lpwstr>
      </vt:variant>
      <vt:variant>
        <vt:i4>1835063</vt:i4>
      </vt:variant>
      <vt:variant>
        <vt:i4>584</vt:i4>
      </vt:variant>
      <vt:variant>
        <vt:i4>0</vt:i4>
      </vt:variant>
      <vt:variant>
        <vt:i4>5</vt:i4>
      </vt:variant>
      <vt:variant>
        <vt:lpwstr/>
      </vt:variant>
      <vt:variant>
        <vt:lpwstr>_Toc24723518</vt:lpwstr>
      </vt:variant>
      <vt:variant>
        <vt:i4>1245239</vt:i4>
      </vt:variant>
      <vt:variant>
        <vt:i4>578</vt:i4>
      </vt:variant>
      <vt:variant>
        <vt:i4>0</vt:i4>
      </vt:variant>
      <vt:variant>
        <vt:i4>5</vt:i4>
      </vt:variant>
      <vt:variant>
        <vt:lpwstr/>
      </vt:variant>
      <vt:variant>
        <vt:lpwstr>_Toc24723517</vt:lpwstr>
      </vt:variant>
      <vt:variant>
        <vt:i4>1179703</vt:i4>
      </vt:variant>
      <vt:variant>
        <vt:i4>572</vt:i4>
      </vt:variant>
      <vt:variant>
        <vt:i4>0</vt:i4>
      </vt:variant>
      <vt:variant>
        <vt:i4>5</vt:i4>
      </vt:variant>
      <vt:variant>
        <vt:lpwstr/>
      </vt:variant>
      <vt:variant>
        <vt:lpwstr>_Toc24723516</vt:lpwstr>
      </vt:variant>
      <vt:variant>
        <vt:i4>1114167</vt:i4>
      </vt:variant>
      <vt:variant>
        <vt:i4>566</vt:i4>
      </vt:variant>
      <vt:variant>
        <vt:i4>0</vt:i4>
      </vt:variant>
      <vt:variant>
        <vt:i4>5</vt:i4>
      </vt:variant>
      <vt:variant>
        <vt:lpwstr/>
      </vt:variant>
      <vt:variant>
        <vt:lpwstr>_Toc24723515</vt:lpwstr>
      </vt:variant>
      <vt:variant>
        <vt:i4>1048631</vt:i4>
      </vt:variant>
      <vt:variant>
        <vt:i4>560</vt:i4>
      </vt:variant>
      <vt:variant>
        <vt:i4>0</vt:i4>
      </vt:variant>
      <vt:variant>
        <vt:i4>5</vt:i4>
      </vt:variant>
      <vt:variant>
        <vt:lpwstr/>
      </vt:variant>
      <vt:variant>
        <vt:lpwstr>_Toc24723514</vt:lpwstr>
      </vt:variant>
      <vt:variant>
        <vt:i4>1507383</vt:i4>
      </vt:variant>
      <vt:variant>
        <vt:i4>554</vt:i4>
      </vt:variant>
      <vt:variant>
        <vt:i4>0</vt:i4>
      </vt:variant>
      <vt:variant>
        <vt:i4>5</vt:i4>
      </vt:variant>
      <vt:variant>
        <vt:lpwstr/>
      </vt:variant>
      <vt:variant>
        <vt:lpwstr>_Toc24723513</vt:lpwstr>
      </vt:variant>
      <vt:variant>
        <vt:i4>1441847</vt:i4>
      </vt:variant>
      <vt:variant>
        <vt:i4>548</vt:i4>
      </vt:variant>
      <vt:variant>
        <vt:i4>0</vt:i4>
      </vt:variant>
      <vt:variant>
        <vt:i4>5</vt:i4>
      </vt:variant>
      <vt:variant>
        <vt:lpwstr/>
      </vt:variant>
      <vt:variant>
        <vt:lpwstr>_Toc24723512</vt:lpwstr>
      </vt:variant>
      <vt:variant>
        <vt:i4>1376311</vt:i4>
      </vt:variant>
      <vt:variant>
        <vt:i4>542</vt:i4>
      </vt:variant>
      <vt:variant>
        <vt:i4>0</vt:i4>
      </vt:variant>
      <vt:variant>
        <vt:i4>5</vt:i4>
      </vt:variant>
      <vt:variant>
        <vt:lpwstr/>
      </vt:variant>
      <vt:variant>
        <vt:lpwstr>_Toc24723511</vt:lpwstr>
      </vt:variant>
      <vt:variant>
        <vt:i4>1310775</vt:i4>
      </vt:variant>
      <vt:variant>
        <vt:i4>536</vt:i4>
      </vt:variant>
      <vt:variant>
        <vt:i4>0</vt:i4>
      </vt:variant>
      <vt:variant>
        <vt:i4>5</vt:i4>
      </vt:variant>
      <vt:variant>
        <vt:lpwstr/>
      </vt:variant>
      <vt:variant>
        <vt:lpwstr>_Toc24723510</vt:lpwstr>
      </vt:variant>
      <vt:variant>
        <vt:i4>1900598</vt:i4>
      </vt:variant>
      <vt:variant>
        <vt:i4>530</vt:i4>
      </vt:variant>
      <vt:variant>
        <vt:i4>0</vt:i4>
      </vt:variant>
      <vt:variant>
        <vt:i4>5</vt:i4>
      </vt:variant>
      <vt:variant>
        <vt:lpwstr/>
      </vt:variant>
      <vt:variant>
        <vt:lpwstr>_Toc24723509</vt:lpwstr>
      </vt:variant>
      <vt:variant>
        <vt:i4>1835062</vt:i4>
      </vt:variant>
      <vt:variant>
        <vt:i4>524</vt:i4>
      </vt:variant>
      <vt:variant>
        <vt:i4>0</vt:i4>
      </vt:variant>
      <vt:variant>
        <vt:i4>5</vt:i4>
      </vt:variant>
      <vt:variant>
        <vt:lpwstr/>
      </vt:variant>
      <vt:variant>
        <vt:lpwstr>_Toc24723508</vt:lpwstr>
      </vt:variant>
      <vt:variant>
        <vt:i4>1245238</vt:i4>
      </vt:variant>
      <vt:variant>
        <vt:i4>518</vt:i4>
      </vt:variant>
      <vt:variant>
        <vt:i4>0</vt:i4>
      </vt:variant>
      <vt:variant>
        <vt:i4>5</vt:i4>
      </vt:variant>
      <vt:variant>
        <vt:lpwstr/>
      </vt:variant>
      <vt:variant>
        <vt:lpwstr>_Toc24723507</vt:lpwstr>
      </vt:variant>
      <vt:variant>
        <vt:i4>1179702</vt:i4>
      </vt:variant>
      <vt:variant>
        <vt:i4>512</vt:i4>
      </vt:variant>
      <vt:variant>
        <vt:i4>0</vt:i4>
      </vt:variant>
      <vt:variant>
        <vt:i4>5</vt:i4>
      </vt:variant>
      <vt:variant>
        <vt:lpwstr/>
      </vt:variant>
      <vt:variant>
        <vt:lpwstr>_Toc24723506</vt:lpwstr>
      </vt:variant>
      <vt:variant>
        <vt:i4>1114166</vt:i4>
      </vt:variant>
      <vt:variant>
        <vt:i4>506</vt:i4>
      </vt:variant>
      <vt:variant>
        <vt:i4>0</vt:i4>
      </vt:variant>
      <vt:variant>
        <vt:i4>5</vt:i4>
      </vt:variant>
      <vt:variant>
        <vt:lpwstr/>
      </vt:variant>
      <vt:variant>
        <vt:lpwstr>_Toc24723505</vt:lpwstr>
      </vt:variant>
      <vt:variant>
        <vt:i4>1048630</vt:i4>
      </vt:variant>
      <vt:variant>
        <vt:i4>500</vt:i4>
      </vt:variant>
      <vt:variant>
        <vt:i4>0</vt:i4>
      </vt:variant>
      <vt:variant>
        <vt:i4>5</vt:i4>
      </vt:variant>
      <vt:variant>
        <vt:lpwstr/>
      </vt:variant>
      <vt:variant>
        <vt:lpwstr>_Toc24723504</vt:lpwstr>
      </vt:variant>
      <vt:variant>
        <vt:i4>1507382</vt:i4>
      </vt:variant>
      <vt:variant>
        <vt:i4>494</vt:i4>
      </vt:variant>
      <vt:variant>
        <vt:i4>0</vt:i4>
      </vt:variant>
      <vt:variant>
        <vt:i4>5</vt:i4>
      </vt:variant>
      <vt:variant>
        <vt:lpwstr/>
      </vt:variant>
      <vt:variant>
        <vt:lpwstr>_Toc24723503</vt:lpwstr>
      </vt:variant>
      <vt:variant>
        <vt:i4>1441846</vt:i4>
      </vt:variant>
      <vt:variant>
        <vt:i4>488</vt:i4>
      </vt:variant>
      <vt:variant>
        <vt:i4>0</vt:i4>
      </vt:variant>
      <vt:variant>
        <vt:i4>5</vt:i4>
      </vt:variant>
      <vt:variant>
        <vt:lpwstr/>
      </vt:variant>
      <vt:variant>
        <vt:lpwstr>_Toc24723502</vt:lpwstr>
      </vt:variant>
      <vt:variant>
        <vt:i4>1376310</vt:i4>
      </vt:variant>
      <vt:variant>
        <vt:i4>482</vt:i4>
      </vt:variant>
      <vt:variant>
        <vt:i4>0</vt:i4>
      </vt:variant>
      <vt:variant>
        <vt:i4>5</vt:i4>
      </vt:variant>
      <vt:variant>
        <vt:lpwstr/>
      </vt:variant>
      <vt:variant>
        <vt:lpwstr>_Toc24723501</vt:lpwstr>
      </vt:variant>
      <vt:variant>
        <vt:i4>1310774</vt:i4>
      </vt:variant>
      <vt:variant>
        <vt:i4>476</vt:i4>
      </vt:variant>
      <vt:variant>
        <vt:i4>0</vt:i4>
      </vt:variant>
      <vt:variant>
        <vt:i4>5</vt:i4>
      </vt:variant>
      <vt:variant>
        <vt:lpwstr/>
      </vt:variant>
      <vt:variant>
        <vt:lpwstr>_Toc24723500</vt:lpwstr>
      </vt:variant>
      <vt:variant>
        <vt:i4>1835071</vt:i4>
      </vt:variant>
      <vt:variant>
        <vt:i4>470</vt:i4>
      </vt:variant>
      <vt:variant>
        <vt:i4>0</vt:i4>
      </vt:variant>
      <vt:variant>
        <vt:i4>5</vt:i4>
      </vt:variant>
      <vt:variant>
        <vt:lpwstr/>
      </vt:variant>
      <vt:variant>
        <vt:lpwstr>_Toc24723499</vt:lpwstr>
      </vt:variant>
      <vt:variant>
        <vt:i4>1900607</vt:i4>
      </vt:variant>
      <vt:variant>
        <vt:i4>464</vt:i4>
      </vt:variant>
      <vt:variant>
        <vt:i4>0</vt:i4>
      </vt:variant>
      <vt:variant>
        <vt:i4>5</vt:i4>
      </vt:variant>
      <vt:variant>
        <vt:lpwstr/>
      </vt:variant>
      <vt:variant>
        <vt:lpwstr>_Toc24723498</vt:lpwstr>
      </vt:variant>
      <vt:variant>
        <vt:i4>1179711</vt:i4>
      </vt:variant>
      <vt:variant>
        <vt:i4>458</vt:i4>
      </vt:variant>
      <vt:variant>
        <vt:i4>0</vt:i4>
      </vt:variant>
      <vt:variant>
        <vt:i4>5</vt:i4>
      </vt:variant>
      <vt:variant>
        <vt:lpwstr/>
      </vt:variant>
      <vt:variant>
        <vt:lpwstr>_Toc24723497</vt:lpwstr>
      </vt:variant>
      <vt:variant>
        <vt:i4>1245247</vt:i4>
      </vt:variant>
      <vt:variant>
        <vt:i4>452</vt:i4>
      </vt:variant>
      <vt:variant>
        <vt:i4>0</vt:i4>
      </vt:variant>
      <vt:variant>
        <vt:i4>5</vt:i4>
      </vt:variant>
      <vt:variant>
        <vt:lpwstr/>
      </vt:variant>
      <vt:variant>
        <vt:lpwstr>_Toc24723496</vt:lpwstr>
      </vt:variant>
      <vt:variant>
        <vt:i4>1048639</vt:i4>
      </vt:variant>
      <vt:variant>
        <vt:i4>446</vt:i4>
      </vt:variant>
      <vt:variant>
        <vt:i4>0</vt:i4>
      </vt:variant>
      <vt:variant>
        <vt:i4>5</vt:i4>
      </vt:variant>
      <vt:variant>
        <vt:lpwstr/>
      </vt:variant>
      <vt:variant>
        <vt:lpwstr>_Toc24723495</vt:lpwstr>
      </vt:variant>
      <vt:variant>
        <vt:i4>1114175</vt:i4>
      </vt:variant>
      <vt:variant>
        <vt:i4>440</vt:i4>
      </vt:variant>
      <vt:variant>
        <vt:i4>0</vt:i4>
      </vt:variant>
      <vt:variant>
        <vt:i4>5</vt:i4>
      </vt:variant>
      <vt:variant>
        <vt:lpwstr/>
      </vt:variant>
      <vt:variant>
        <vt:lpwstr>_Toc24723494</vt:lpwstr>
      </vt:variant>
      <vt:variant>
        <vt:i4>1441855</vt:i4>
      </vt:variant>
      <vt:variant>
        <vt:i4>434</vt:i4>
      </vt:variant>
      <vt:variant>
        <vt:i4>0</vt:i4>
      </vt:variant>
      <vt:variant>
        <vt:i4>5</vt:i4>
      </vt:variant>
      <vt:variant>
        <vt:lpwstr/>
      </vt:variant>
      <vt:variant>
        <vt:lpwstr>_Toc24723493</vt:lpwstr>
      </vt:variant>
      <vt:variant>
        <vt:i4>1507391</vt:i4>
      </vt:variant>
      <vt:variant>
        <vt:i4>428</vt:i4>
      </vt:variant>
      <vt:variant>
        <vt:i4>0</vt:i4>
      </vt:variant>
      <vt:variant>
        <vt:i4>5</vt:i4>
      </vt:variant>
      <vt:variant>
        <vt:lpwstr/>
      </vt:variant>
      <vt:variant>
        <vt:lpwstr>_Toc24723492</vt:lpwstr>
      </vt:variant>
      <vt:variant>
        <vt:i4>1310783</vt:i4>
      </vt:variant>
      <vt:variant>
        <vt:i4>422</vt:i4>
      </vt:variant>
      <vt:variant>
        <vt:i4>0</vt:i4>
      </vt:variant>
      <vt:variant>
        <vt:i4>5</vt:i4>
      </vt:variant>
      <vt:variant>
        <vt:lpwstr/>
      </vt:variant>
      <vt:variant>
        <vt:lpwstr>_Toc24723491</vt:lpwstr>
      </vt:variant>
      <vt:variant>
        <vt:i4>1376319</vt:i4>
      </vt:variant>
      <vt:variant>
        <vt:i4>416</vt:i4>
      </vt:variant>
      <vt:variant>
        <vt:i4>0</vt:i4>
      </vt:variant>
      <vt:variant>
        <vt:i4>5</vt:i4>
      </vt:variant>
      <vt:variant>
        <vt:lpwstr/>
      </vt:variant>
      <vt:variant>
        <vt:lpwstr>_Toc24723490</vt:lpwstr>
      </vt:variant>
      <vt:variant>
        <vt:i4>1835070</vt:i4>
      </vt:variant>
      <vt:variant>
        <vt:i4>410</vt:i4>
      </vt:variant>
      <vt:variant>
        <vt:i4>0</vt:i4>
      </vt:variant>
      <vt:variant>
        <vt:i4>5</vt:i4>
      </vt:variant>
      <vt:variant>
        <vt:lpwstr/>
      </vt:variant>
      <vt:variant>
        <vt:lpwstr>_Toc24723489</vt:lpwstr>
      </vt:variant>
      <vt:variant>
        <vt:i4>1900606</vt:i4>
      </vt:variant>
      <vt:variant>
        <vt:i4>404</vt:i4>
      </vt:variant>
      <vt:variant>
        <vt:i4>0</vt:i4>
      </vt:variant>
      <vt:variant>
        <vt:i4>5</vt:i4>
      </vt:variant>
      <vt:variant>
        <vt:lpwstr/>
      </vt:variant>
      <vt:variant>
        <vt:lpwstr>_Toc24723488</vt:lpwstr>
      </vt:variant>
      <vt:variant>
        <vt:i4>1179710</vt:i4>
      </vt:variant>
      <vt:variant>
        <vt:i4>398</vt:i4>
      </vt:variant>
      <vt:variant>
        <vt:i4>0</vt:i4>
      </vt:variant>
      <vt:variant>
        <vt:i4>5</vt:i4>
      </vt:variant>
      <vt:variant>
        <vt:lpwstr/>
      </vt:variant>
      <vt:variant>
        <vt:lpwstr>_Toc24723487</vt:lpwstr>
      </vt:variant>
      <vt:variant>
        <vt:i4>1245246</vt:i4>
      </vt:variant>
      <vt:variant>
        <vt:i4>392</vt:i4>
      </vt:variant>
      <vt:variant>
        <vt:i4>0</vt:i4>
      </vt:variant>
      <vt:variant>
        <vt:i4>5</vt:i4>
      </vt:variant>
      <vt:variant>
        <vt:lpwstr/>
      </vt:variant>
      <vt:variant>
        <vt:lpwstr>_Toc24723486</vt:lpwstr>
      </vt:variant>
      <vt:variant>
        <vt:i4>1048638</vt:i4>
      </vt:variant>
      <vt:variant>
        <vt:i4>386</vt:i4>
      </vt:variant>
      <vt:variant>
        <vt:i4>0</vt:i4>
      </vt:variant>
      <vt:variant>
        <vt:i4>5</vt:i4>
      </vt:variant>
      <vt:variant>
        <vt:lpwstr/>
      </vt:variant>
      <vt:variant>
        <vt:lpwstr>_Toc24723485</vt:lpwstr>
      </vt:variant>
      <vt:variant>
        <vt:i4>1114174</vt:i4>
      </vt:variant>
      <vt:variant>
        <vt:i4>380</vt:i4>
      </vt:variant>
      <vt:variant>
        <vt:i4>0</vt:i4>
      </vt:variant>
      <vt:variant>
        <vt:i4>5</vt:i4>
      </vt:variant>
      <vt:variant>
        <vt:lpwstr/>
      </vt:variant>
      <vt:variant>
        <vt:lpwstr>_Toc24723484</vt:lpwstr>
      </vt:variant>
      <vt:variant>
        <vt:i4>1441854</vt:i4>
      </vt:variant>
      <vt:variant>
        <vt:i4>374</vt:i4>
      </vt:variant>
      <vt:variant>
        <vt:i4>0</vt:i4>
      </vt:variant>
      <vt:variant>
        <vt:i4>5</vt:i4>
      </vt:variant>
      <vt:variant>
        <vt:lpwstr/>
      </vt:variant>
      <vt:variant>
        <vt:lpwstr>_Toc24723483</vt:lpwstr>
      </vt:variant>
      <vt:variant>
        <vt:i4>1507390</vt:i4>
      </vt:variant>
      <vt:variant>
        <vt:i4>368</vt:i4>
      </vt:variant>
      <vt:variant>
        <vt:i4>0</vt:i4>
      </vt:variant>
      <vt:variant>
        <vt:i4>5</vt:i4>
      </vt:variant>
      <vt:variant>
        <vt:lpwstr/>
      </vt:variant>
      <vt:variant>
        <vt:lpwstr>_Toc24723482</vt:lpwstr>
      </vt:variant>
      <vt:variant>
        <vt:i4>1310782</vt:i4>
      </vt:variant>
      <vt:variant>
        <vt:i4>362</vt:i4>
      </vt:variant>
      <vt:variant>
        <vt:i4>0</vt:i4>
      </vt:variant>
      <vt:variant>
        <vt:i4>5</vt:i4>
      </vt:variant>
      <vt:variant>
        <vt:lpwstr/>
      </vt:variant>
      <vt:variant>
        <vt:lpwstr>_Toc24723481</vt:lpwstr>
      </vt:variant>
      <vt:variant>
        <vt:i4>1376318</vt:i4>
      </vt:variant>
      <vt:variant>
        <vt:i4>356</vt:i4>
      </vt:variant>
      <vt:variant>
        <vt:i4>0</vt:i4>
      </vt:variant>
      <vt:variant>
        <vt:i4>5</vt:i4>
      </vt:variant>
      <vt:variant>
        <vt:lpwstr/>
      </vt:variant>
      <vt:variant>
        <vt:lpwstr>_Toc24723480</vt:lpwstr>
      </vt:variant>
      <vt:variant>
        <vt:i4>1835057</vt:i4>
      </vt:variant>
      <vt:variant>
        <vt:i4>350</vt:i4>
      </vt:variant>
      <vt:variant>
        <vt:i4>0</vt:i4>
      </vt:variant>
      <vt:variant>
        <vt:i4>5</vt:i4>
      </vt:variant>
      <vt:variant>
        <vt:lpwstr/>
      </vt:variant>
      <vt:variant>
        <vt:lpwstr>_Toc24723479</vt:lpwstr>
      </vt:variant>
      <vt:variant>
        <vt:i4>1900593</vt:i4>
      </vt:variant>
      <vt:variant>
        <vt:i4>344</vt:i4>
      </vt:variant>
      <vt:variant>
        <vt:i4>0</vt:i4>
      </vt:variant>
      <vt:variant>
        <vt:i4>5</vt:i4>
      </vt:variant>
      <vt:variant>
        <vt:lpwstr/>
      </vt:variant>
      <vt:variant>
        <vt:lpwstr>_Toc24723478</vt:lpwstr>
      </vt:variant>
      <vt:variant>
        <vt:i4>1179697</vt:i4>
      </vt:variant>
      <vt:variant>
        <vt:i4>338</vt:i4>
      </vt:variant>
      <vt:variant>
        <vt:i4>0</vt:i4>
      </vt:variant>
      <vt:variant>
        <vt:i4>5</vt:i4>
      </vt:variant>
      <vt:variant>
        <vt:lpwstr/>
      </vt:variant>
      <vt:variant>
        <vt:lpwstr>_Toc24723477</vt:lpwstr>
      </vt:variant>
      <vt:variant>
        <vt:i4>1245233</vt:i4>
      </vt:variant>
      <vt:variant>
        <vt:i4>332</vt:i4>
      </vt:variant>
      <vt:variant>
        <vt:i4>0</vt:i4>
      </vt:variant>
      <vt:variant>
        <vt:i4>5</vt:i4>
      </vt:variant>
      <vt:variant>
        <vt:lpwstr/>
      </vt:variant>
      <vt:variant>
        <vt:lpwstr>_Toc24723476</vt:lpwstr>
      </vt:variant>
      <vt:variant>
        <vt:i4>1048625</vt:i4>
      </vt:variant>
      <vt:variant>
        <vt:i4>326</vt:i4>
      </vt:variant>
      <vt:variant>
        <vt:i4>0</vt:i4>
      </vt:variant>
      <vt:variant>
        <vt:i4>5</vt:i4>
      </vt:variant>
      <vt:variant>
        <vt:lpwstr/>
      </vt:variant>
      <vt:variant>
        <vt:lpwstr>_Toc24723475</vt:lpwstr>
      </vt:variant>
      <vt:variant>
        <vt:i4>1114161</vt:i4>
      </vt:variant>
      <vt:variant>
        <vt:i4>320</vt:i4>
      </vt:variant>
      <vt:variant>
        <vt:i4>0</vt:i4>
      </vt:variant>
      <vt:variant>
        <vt:i4>5</vt:i4>
      </vt:variant>
      <vt:variant>
        <vt:lpwstr/>
      </vt:variant>
      <vt:variant>
        <vt:lpwstr>_Toc24723474</vt:lpwstr>
      </vt:variant>
      <vt:variant>
        <vt:i4>1441841</vt:i4>
      </vt:variant>
      <vt:variant>
        <vt:i4>314</vt:i4>
      </vt:variant>
      <vt:variant>
        <vt:i4>0</vt:i4>
      </vt:variant>
      <vt:variant>
        <vt:i4>5</vt:i4>
      </vt:variant>
      <vt:variant>
        <vt:lpwstr/>
      </vt:variant>
      <vt:variant>
        <vt:lpwstr>_Toc24723473</vt:lpwstr>
      </vt:variant>
      <vt:variant>
        <vt:i4>1507377</vt:i4>
      </vt:variant>
      <vt:variant>
        <vt:i4>308</vt:i4>
      </vt:variant>
      <vt:variant>
        <vt:i4>0</vt:i4>
      </vt:variant>
      <vt:variant>
        <vt:i4>5</vt:i4>
      </vt:variant>
      <vt:variant>
        <vt:lpwstr/>
      </vt:variant>
      <vt:variant>
        <vt:lpwstr>_Toc24723472</vt:lpwstr>
      </vt:variant>
      <vt:variant>
        <vt:i4>1310769</vt:i4>
      </vt:variant>
      <vt:variant>
        <vt:i4>302</vt:i4>
      </vt:variant>
      <vt:variant>
        <vt:i4>0</vt:i4>
      </vt:variant>
      <vt:variant>
        <vt:i4>5</vt:i4>
      </vt:variant>
      <vt:variant>
        <vt:lpwstr/>
      </vt:variant>
      <vt:variant>
        <vt:lpwstr>_Toc24723471</vt:lpwstr>
      </vt:variant>
      <vt:variant>
        <vt:i4>1376305</vt:i4>
      </vt:variant>
      <vt:variant>
        <vt:i4>296</vt:i4>
      </vt:variant>
      <vt:variant>
        <vt:i4>0</vt:i4>
      </vt:variant>
      <vt:variant>
        <vt:i4>5</vt:i4>
      </vt:variant>
      <vt:variant>
        <vt:lpwstr/>
      </vt:variant>
      <vt:variant>
        <vt:lpwstr>_Toc24723470</vt:lpwstr>
      </vt:variant>
      <vt:variant>
        <vt:i4>1835056</vt:i4>
      </vt:variant>
      <vt:variant>
        <vt:i4>290</vt:i4>
      </vt:variant>
      <vt:variant>
        <vt:i4>0</vt:i4>
      </vt:variant>
      <vt:variant>
        <vt:i4>5</vt:i4>
      </vt:variant>
      <vt:variant>
        <vt:lpwstr/>
      </vt:variant>
      <vt:variant>
        <vt:lpwstr>_Toc24723469</vt:lpwstr>
      </vt:variant>
      <vt:variant>
        <vt:i4>1900592</vt:i4>
      </vt:variant>
      <vt:variant>
        <vt:i4>284</vt:i4>
      </vt:variant>
      <vt:variant>
        <vt:i4>0</vt:i4>
      </vt:variant>
      <vt:variant>
        <vt:i4>5</vt:i4>
      </vt:variant>
      <vt:variant>
        <vt:lpwstr/>
      </vt:variant>
      <vt:variant>
        <vt:lpwstr>_Toc24723468</vt:lpwstr>
      </vt:variant>
      <vt:variant>
        <vt:i4>1179696</vt:i4>
      </vt:variant>
      <vt:variant>
        <vt:i4>278</vt:i4>
      </vt:variant>
      <vt:variant>
        <vt:i4>0</vt:i4>
      </vt:variant>
      <vt:variant>
        <vt:i4>5</vt:i4>
      </vt:variant>
      <vt:variant>
        <vt:lpwstr/>
      </vt:variant>
      <vt:variant>
        <vt:lpwstr>_Toc24723467</vt:lpwstr>
      </vt:variant>
      <vt:variant>
        <vt:i4>1245232</vt:i4>
      </vt:variant>
      <vt:variant>
        <vt:i4>272</vt:i4>
      </vt:variant>
      <vt:variant>
        <vt:i4>0</vt:i4>
      </vt:variant>
      <vt:variant>
        <vt:i4>5</vt:i4>
      </vt:variant>
      <vt:variant>
        <vt:lpwstr/>
      </vt:variant>
      <vt:variant>
        <vt:lpwstr>_Toc24723466</vt:lpwstr>
      </vt:variant>
      <vt:variant>
        <vt:i4>1048624</vt:i4>
      </vt:variant>
      <vt:variant>
        <vt:i4>266</vt:i4>
      </vt:variant>
      <vt:variant>
        <vt:i4>0</vt:i4>
      </vt:variant>
      <vt:variant>
        <vt:i4>5</vt:i4>
      </vt:variant>
      <vt:variant>
        <vt:lpwstr/>
      </vt:variant>
      <vt:variant>
        <vt:lpwstr>_Toc24723465</vt:lpwstr>
      </vt:variant>
      <vt:variant>
        <vt:i4>1114160</vt:i4>
      </vt:variant>
      <vt:variant>
        <vt:i4>260</vt:i4>
      </vt:variant>
      <vt:variant>
        <vt:i4>0</vt:i4>
      </vt:variant>
      <vt:variant>
        <vt:i4>5</vt:i4>
      </vt:variant>
      <vt:variant>
        <vt:lpwstr/>
      </vt:variant>
      <vt:variant>
        <vt:lpwstr>_Toc24723464</vt:lpwstr>
      </vt:variant>
      <vt:variant>
        <vt:i4>1441840</vt:i4>
      </vt:variant>
      <vt:variant>
        <vt:i4>254</vt:i4>
      </vt:variant>
      <vt:variant>
        <vt:i4>0</vt:i4>
      </vt:variant>
      <vt:variant>
        <vt:i4>5</vt:i4>
      </vt:variant>
      <vt:variant>
        <vt:lpwstr/>
      </vt:variant>
      <vt:variant>
        <vt:lpwstr>_Toc24723463</vt:lpwstr>
      </vt:variant>
      <vt:variant>
        <vt:i4>1507376</vt:i4>
      </vt:variant>
      <vt:variant>
        <vt:i4>248</vt:i4>
      </vt:variant>
      <vt:variant>
        <vt:i4>0</vt:i4>
      </vt:variant>
      <vt:variant>
        <vt:i4>5</vt:i4>
      </vt:variant>
      <vt:variant>
        <vt:lpwstr/>
      </vt:variant>
      <vt:variant>
        <vt:lpwstr>_Toc24723462</vt:lpwstr>
      </vt:variant>
      <vt:variant>
        <vt:i4>1310768</vt:i4>
      </vt:variant>
      <vt:variant>
        <vt:i4>242</vt:i4>
      </vt:variant>
      <vt:variant>
        <vt:i4>0</vt:i4>
      </vt:variant>
      <vt:variant>
        <vt:i4>5</vt:i4>
      </vt:variant>
      <vt:variant>
        <vt:lpwstr/>
      </vt:variant>
      <vt:variant>
        <vt:lpwstr>_Toc24723461</vt:lpwstr>
      </vt:variant>
      <vt:variant>
        <vt:i4>1376304</vt:i4>
      </vt:variant>
      <vt:variant>
        <vt:i4>236</vt:i4>
      </vt:variant>
      <vt:variant>
        <vt:i4>0</vt:i4>
      </vt:variant>
      <vt:variant>
        <vt:i4>5</vt:i4>
      </vt:variant>
      <vt:variant>
        <vt:lpwstr/>
      </vt:variant>
      <vt:variant>
        <vt:lpwstr>_Toc24723460</vt:lpwstr>
      </vt:variant>
      <vt:variant>
        <vt:i4>1835059</vt:i4>
      </vt:variant>
      <vt:variant>
        <vt:i4>230</vt:i4>
      </vt:variant>
      <vt:variant>
        <vt:i4>0</vt:i4>
      </vt:variant>
      <vt:variant>
        <vt:i4>5</vt:i4>
      </vt:variant>
      <vt:variant>
        <vt:lpwstr/>
      </vt:variant>
      <vt:variant>
        <vt:lpwstr>_Toc24723459</vt:lpwstr>
      </vt:variant>
      <vt:variant>
        <vt:i4>1900595</vt:i4>
      </vt:variant>
      <vt:variant>
        <vt:i4>224</vt:i4>
      </vt:variant>
      <vt:variant>
        <vt:i4>0</vt:i4>
      </vt:variant>
      <vt:variant>
        <vt:i4>5</vt:i4>
      </vt:variant>
      <vt:variant>
        <vt:lpwstr/>
      </vt:variant>
      <vt:variant>
        <vt:lpwstr>_Toc24723458</vt:lpwstr>
      </vt:variant>
      <vt:variant>
        <vt:i4>1179699</vt:i4>
      </vt:variant>
      <vt:variant>
        <vt:i4>218</vt:i4>
      </vt:variant>
      <vt:variant>
        <vt:i4>0</vt:i4>
      </vt:variant>
      <vt:variant>
        <vt:i4>5</vt:i4>
      </vt:variant>
      <vt:variant>
        <vt:lpwstr/>
      </vt:variant>
      <vt:variant>
        <vt:lpwstr>_Toc24723457</vt:lpwstr>
      </vt:variant>
      <vt:variant>
        <vt:i4>1245235</vt:i4>
      </vt:variant>
      <vt:variant>
        <vt:i4>212</vt:i4>
      </vt:variant>
      <vt:variant>
        <vt:i4>0</vt:i4>
      </vt:variant>
      <vt:variant>
        <vt:i4>5</vt:i4>
      </vt:variant>
      <vt:variant>
        <vt:lpwstr/>
      </vt:variant>
      <vt:variant>
        <vt:lpwstr>_Toc24723456</vt:lpwstr>
      </vt:variant>
      <vt:variant>
        <vt:i4>1048627</vt:i4>
      </vt:variant>
      <vt:variant>
        <vt:i4>206</vt:i4>
      </vt:variant>
      <vt:variant>
        <vt:i4>0</vt:i4>
      </vt:variant>
      <vt:variant>
        <vt:i4>5</vt:i4>
      </vt:variant>
      <vt:variant>
        <vt:lpwstr/>
      </vt:variant>
      <vt:variant>
        <vt:lpwstr>_Toc24723455</vt:lpwstr>
      </vt:variant>
      <vt:variant>
        <vt:i4>1114163</vt:i4>
      </vt:variant>
      <vt:variant>
        <vt:i4>200</vt:i4>
      </vt:variant>
      <vt:variant>
        <vt:i4>0</vt:i4>
      </vt:variant>
      <vt:variant>
        <vt:i4>5</vt:i4>
      </vt:variant>
      <vt:variant>
        <vt:lpwstr/>
      </vt:variant>
      <vt:variant>
        <vt:lpwstr>_Toc24723454</vt:lpwstr>
      </vt:variant>
      <vt:variant>
        <vt:i4>1441843</vt:i4>
      </vt:variant>
      <vt:variant>
        <vt:i4>194</vt:i4>
      </vt:variant>
      <vt:variant>
        <vt:i4>0</vt:i4>
      </vt:variant>
      <vt:variant>
        <vt:i4>5</vt:i4>
      </vt:variant>
      <vt:variant>
        <vt:lpwstr/>
      </vt:variant>
      <vt:variant>
        <vt:lpwstr>_Toc24723453</vt:lpwstr>
      </vt:variant>
      <vt:variant>
        <vt:i4>1507379</vt:i4>
      </vt:variant>
      <vt:variant>
        <vt:i4>188</vt:i4>
      </vt:variant>
      <vt:variant>
        <vt:i4>0</vt:i4>
      </vt:variant>
      <vt:variant>
        <vt:i4>5</vt:i4>
      </vt:variant>
      <vt:variant>
        <vt:lpwstr/>
      </vt:variant>
      <vt:variant>
        <vt:lpwstr>_Toc24723452</vt:lpwstr>
      </vt:variant>
      <vt:variant>
        <vt:i4>1310771</vt:i4>
      </vt:variant>
      <vt:variant>
        <vt:i4>182</vt:i4>
      </vt:variant>
      <vt:variant>
        <vt:i4>0</vt:i4>
      </vt:variant>
      <vt:variant>
        <vt:i4>5</vt:i4>
      </vt:variant>
      <vt:variant>
        <vt:lpwstr/>
      </vt:variant>
      <vt:variant>
        <vt:lpwstr>_Toc24723451</vt:lpwstr>
      </vt:variant>
      <vt:variant>
        <vt:i4>1376307</vt:i4>
      </vt:variant>
      <vt:variant>
        <vt:i4>176</vt:i4>
      </vt:variant>
      <vt:variant>
        <vt:i4>0</vt:i4>
      </vt:variant>
      <vt:variant>
        <vt:i4>5</vt:i4>
      </vt:variant>
      <vt:variant>
        <vt:lpwstr/>
      </vt:variant>
      <vt:variant>
        <vt:lpwstr>_Toc24723450</vt:lpwstr>
      </vt:variant>
      <vt:variant>
        <vt:i4>1835058</vt:i4>
      </vt:variant>
      <vt:variant>
        <vt:i4>170</vt:i4>
      </vt:variant>
      <vt:variant>
        <vt:i4>0</vt:i4>
      </vt:variant>
      <vt:variant>
        <vt:i4>5</vt:i4>
      </vt:variant>
      <vt:variant>
        <vt:lpwstr/>
      </vt:variant>
      <vt:variant>
        <vt:lpwstr>_Toc24723449</vt:lpwstr>
      </vt:variant>
      <vt:variant>
        <vt:i4>1900594</vt:i4>
      </vt:variant>
      <vt:variant>
        <vt:i4>164</vt:i4>
      </vt:variant>
      <vt:variant>
        <vt:i4>0</vt:i4>
      </vt:variant>
      <vt:variant>
        <vt:i4>5</vt:i4>
      </vt:variant>
      <vt:variant>
        <vt:lpwstr/>
      </vt:variant>
      <vt:variant>
        <vt:lpwstr>_Toc24723448</vt:lpwstr>
      </vt:variant>
      <vt:variant>
        <vt:i4>1179698</vt:i4>
      </vt:variant>
      <vt:variant>
        <vt:i4>158</vt:i4>
      </vt:variant>
      <vt:variant>
        <vt:i4>0</vt:i4>
      </vt:variant>
      <vt:variant>
        <vt:i4>5</vt:i4>
      </vt:variant>
      <vt:variant>
        <vt:lpwstr/>
      </vt:variant>
      <vt:variant>
        <vt:lpwstr>_Toc24723447</vt:lpwstr>
      </vt:variant>
      <vt:variant>
        <vt:i4>1245234</vt:i4>
      </vt:variant>
      <vt:variant>
        <vt:i4>152</vt:i4>
      </vt:variant>
      <vt:variant>
        <vt:i4>0</vt:i4>
      </vt:variant>
      <vt:variant>
        <vt:i4>5</vt:i4>
      </vt:variant>
      <vt:variant>
        <vt:lpwstr/>
      </vt:variant>
      <vt:variant>
        <vt:lpwstr>_Toc24723446</vt:lpwstr>
      </vt:variant>
      <vt:variant>
        <vt:i4>1048626</vt:i4>
      </vt:variant>
      <vt:variant>
        <vt:i4>146</vt:i4>
      </vt:variant>
      <vt:variant>
        <vt:i4>0</vt:i4>
      </vt:variant>
      <vt:variant>
        <vt:i4>5</vt:i4>
      </vt:variant>
      <vt:variant>
        <vt:lpwstr/>
      </vt:variant>
      <vt:variant>
        <vt:lpwstr>_Toc24723445</vt:lpwstr>
      </vt:variant>
      <vt:variant>
        <vt:i4>1114162</vt:i4>
      </vt:variant>
      <vt:variant>
        <vt:i4>140</vt:i4>
      </vt:variant>
      <vt:variant>
        <vt:i4>0</vt:i4>
      </vt:variant>
      <vt:variant>
        <vt:i4>5</vt:i4>
      </vt:variant>
      <vt:variant>
        <vt:lpwstr/>
      </vt:variant>
      <vt:variant>
        <vt:lpwstr>_Toc24723444</vt:lpwstr>
      </vt:variant>
      <vt:variant>
        <vt:i4>1441842</vt:i4>
      </vt:variant>
      <vt:variant>
        <vt:i4>134</vt:i4>
      </vt:variant>
      <vt:variant>
        <vt:i4>0</vt:i4>
      </vt:variant>
      <vt:variant>
        <vt:i4>5</vt:i4>
      </vt:variant>
      <vt:variant>
        <vt:lpwstr/>
      </vt:variant>
      <vt:variant>
        <vt:lpwstr>_Toc24723443</vt:lpwstr>
      </vt:variant>
      <vt:variant>
        <vt:i4>1507378</vt:i4>
      </vt:variant>
      <vt:variant>
        <vt:i4>128</vt:i4>
      </vt:variant>
      <vt:variant>
        <vt:i4>0</vt:i4>
      </vt:variant>
      <vt:variant>
        <vt:i4>5</vt:i4>
      </vt:variant>
      <vt:variant>
        <vt:lpwstr/>
      </vt:variant>
      <vt:variant>
        <vt:lpwstr>_Toc24723442</vt:lpwstr>
      </vt:variant>
      <vt:variant>
        <vt:i4>1310770</vt:i4>
      </vt:variant>
      <vt:variant>
        <vt:i4>122</vt:i4>
      </vt:variant>
      <vt:variant>
        <vt:i4>0</vt:i4>
      </vt:variant>
      <vt:variant>
        <vt:i4>5</vt:i4>
      </vt:variant>
      <vt:variant>
        <vt:lpwstr/>
      </vt:variant>
      <vt:variant>
        <vt:lpwstr>_Toc24723441</vt:lpwstr>
      </vt:variant>
      <vt:variant>
        <vt:i4>1376306</vt:i4>
      </vt:variant>
      <vt:variant>
        <vt:i4>116</vt:i4>
      </vt:variant>
      <vt:variant>
        <vt:i4>0</vt:i4>
      </vt:variant>
      <vt:variant>
        <vt:i4>5</vt:i4>
      </vt:variant>
      <vt:variant>
        <vt:lpwstr/>
      </vt:variant>
      <vt:variant>
        <vt:lpwstr>_Toc24723440</vt:lpwstr>
      </vt:variant>
      <vt:variant>
        <vt:i4>1835061</vt:i4>
      </vt:variant>
      <vt:variant>
        <vt:i4>110</vt:i4>
      </vt:variant>
      <vt:variant>
        <vt:i4>0</vt:i4>
      </vt:variant>
      <vt:variant>
        <vt:i4>5</vt:i4>
      </vt:variant>
      <vt:variant>
        <vt:lpwstr/>
      </vt:variant>
      <vt:variant>
        <vt:lpwstr>_Toc24723439</vt:lpwstr>
      </vt:variant>
      <vt:variant>
        <vt:i4>1900597</vt:i4>
      </vt:variant>
      <vt:variant>
        <vt:i4>104</vt:i4>
      </vt:variant>
      <vt:variant>
        <vt:i4>0</vt:i4>
      </vt:variant>
      <vt:variant>
        <vt:i4>5</vt:i4>
      </vt:variant>
      <vt:variant>
        <vt:lpwstr/>
      </vt:variant>
      <vt:variant>
        <vt:lpwstr>_Toc24723438</vt:lpwstr>
      </vt:variant>
      <vt:variant>
        <vt:i4>1179701</vt:i4>
      </vt:variant>
      <vt:variant>
        <vt:i4>98</vt:i4>
      </vt:variant>
      <vt:variant>
        <vt:i4>0</vt:i4>
      </vt:variant>
      <vt:variant>
        <vt:i4>5</vt:i4>
      </vt:variant>
      <vt:variant>
        <vt:lpwstr/>
      </vt:variant>
      <vt:variant>
        <vt:lpwstr>_Toc24723437</vt:lpwstr>
      </vt:variant>
      <vt:variant>
        <vt:i4>1245237</vt:i4>
      </vt:variant>
      <vt:variant>
        <vt:i4>92</vt:i4>
      </vt:variant>
      <vt:variant>
        <vt:i4>0</vt:i4>
      </vt:variant>
      <vt:variant>
        <vt:i4>5</vt:i4>
      </vt:variant>
      <vt:variant>
        <vt:lpwstr/>
      </vt:variant>
      <vt:variant>
        <vt:lpwstr>_Toc24723436</vt:lpwstr>
      </vt:variant>
      <vt:variant>
        <vt:i4>1048629</vt:i4>
      </vt:variant>
      <vt:variant>
        <vt:i4>86</vt:i4>
      </vt:variant>
      <vt:variant>
        <vt:i4>0</vt:i4>
      </vt:variant>
      <vt:variant>
        <vt:i4>5</vt:i4>
      </vt:variant>
      <vt:variant>
        <vt:lpwstr/>
      </vt:variant>
      <vt:variant>
        <vt:lpwstr>_Toc24723435</vt:lpwstr>
      </vt:variant>
      <vt:variant>
        <vt:i4>1114165</vt:i4>
      </vt:variant>
      <vt:variant>
        <vt:i4>80</vt:i4>
      </vt:variant>
      <vt:variant>
        <vt:i4>0</vt:i4>
      </vt:variant>
      <vt:variant>
        <vt:i4>5</vt:i4>
      </vt:variant>
      <vt:variant>
        <vt:lpwstr/>
      </vt:variant>
      <vt:variant>
        <vt:lpwstr>_Toc24723434</vt:lpwstr>
      </vt:variant>
      <vt:variant>
        <vt:i4>1441845</vt:i4>
      </vt:variant>
      <vt:variant>
        <vt:i4>74</vt:i4>
      </vt:variant>
      <vt:variant>
        <vt:i4>0</vt:i4>
      </vt:variant>
      <vt:variant>
        <vt:i4>5</vt:i4>
      </vt:variant>
      <vt:variant>
        <vt:lpwstr/>
      </vt:variant>
      <vt:variant>
        <vt:lpwstr>_Toc24723433</vt:lpwstr>
      </vt:variant>
      <vt:variant>
        <vt:i4>1507381</vt:i4>
      </vt:variant>
      <vt:variant>
        <vt:i4>68</vt:i4>
      </vt:variant>
      <vt:variant>
        <vt:i4>0</vt:i4>
      </vt:variant>
      <vt:variant>
        <vt:i4>5</vt:i4>
      </vt:variant>
      <vt:variant>
        <vt:lpwstr/>
      </vt:variant>
      <vt:variant>
        <vt:lpwstr>_Toc24723432</vt:lpwstr>
      </vt:variant>
      <vt:variant>
        <vt:i4>1310773</vt:i4>
      </vt:variant>
      <vt:variant>
        <vt:i4>62</vt:i4>
      </vt:variant>
      <vt:variant>
        <vt:i4>0</vt:i4>
      </vt:variant>
      <vt:variant>
        <vt:i4>5</vt:i4>
      </vt:variant>
      <vt:variant>
        <vt:lpwstr/>
      </vt:variant>
      <vt:variant>
        <vt:lpwstr>_Toc24723431</vt:lpwstr>
      </vt:variant>
      <vt:variant>
        <vt:i4>1376309</vt:i4>
      </vt:variant>
      <vt:variant>
        <vt:i4>56</vt:i4>
      </vt:variant>
      <vt:variant>
        <vt:i4>0</vt:i4>
      </vt:variant>
      <vt:variant>
        <vt:i4>5</vt:i4>
      </vt:variant>
      <vt:variant>
        <vt:lpwstr/>
      </vt:variant>
      <vt:variant>
        <vt:lpwstr>_Toc24723430</vt:lpwstr>
      </vt:variant>
      <vt:variant>
        <vt:i4>1835060</vt:i4>
      </vt:variant>
      <vt:variant>
        <vt:i4>50</vt:i4>
      </vt:variant>
      <vt:variant>
        <vt:i4>0</vt:i4>
      </vt:variant>
      <vt:variant>
        <vt:i4>5</vt:i4>
      </vt:variant>
      <vt:variant>
        <vt:lpwstr/>
      </vt:variant>
      <vt:variant>
        <vt:lpwstr>_Toc24723429</vt:lpwstr>
      </vt:variant>
      <vt:variant>
        <vt:i4>1900596</vt:i4>
      </vt:variant>
      <vt:variant>
        <vt:i4>44</vt:i4>
      </vt:variant>
      <vt:variant>
        <vt:i4>0</vt:i4>
      </vt:variant>
      <vt:variant>
        <vt:i4>5</vt:i4>
      </vt:variant>
      <vt:variant>
        <vt:lpwstr/>
      </vt:variant>
      <vt:variant>
        <vt:lpwstr>_Toc24723428</vt:lpwstr>
      </vt:variant>
      <vt:variant>
        <vt:i4>1179700</vt:i4>
      </vt:variant>
      <vt:variant>
        <vt:i4>38</vt:i4>
      </vt:variant>
      <vt:variant>
        <vt:i4>0</vt:i4>
      </vt:variant>
      <vt:variant>
        <vt:i4>5</vt:i4>
      </vt:variant>
      <vt:variant>
        <vt:lpwstr/>
      </vt:variant>
      <vt:variant>
        <vt:lpwstr>_Toc24723427</vt:lpwstr>
      </vt:variant>
      <vt:variant>
        <vt:i4>1245236</vt:i4>
      </vt:variant>
      <vt:variant>
        <vt:i4>32</vt:i4>
      </vt:variant>
      <vt:variant>
        <vt:i4>0</vt:i4>
      </vt:variant>
      <vt:variant>
        <vt:i4>5</vt:i4>
      </vt:variant>
      <vt:variant>
        <vt:lpwstr/>
      </vt:variant>
      <vt:variant>
        <vt:lpwstr>_Toc24723426</vt:lpwstr>
      </vt:variant>
      <vt:variant>
        <vt:i4>1048628</vt:i4>
      </vt:variant>
      <vt:variant>
        <vt:i4>26</vt:i4>
      </vt:variant>
      <vt:variant>
        <vt:i4>0</vt:i4>
      </vt:variant>
      <vt:variant>
        <vt:i4>5</vt:i4>
      </vt:variant>
      <vt:variant>
        <vt:lpwstr/>
      </vt:variant>
      <vt:variant>
        <vt:lpwstr>_Toc24723425</vt:lpwstr>
      </vt:variant>
      <vt:variant>
        <vt:i4>1114164</vt:i4>
      </vt:variant>
      <vt:variant>
        <vt:i4>20</vt:i4>
      </vt:variant>
      <vt:variant>
        <vt:i4>0</vt:i4>
      </vt:variant>
      <vt:variant>
        <vt:i4>5</vt:i4>
      </vt:variant>
      <vt:variant>
        <vt:lpwstr/>
      </vt:variant>
      <vt:variant>
        <vt:lpwstr>_Toc24723424</vt:lpwstr>
      </vt:variant>
      <vt:variant>
        <vt:i4>1441844</vt:i4>
      </vt:variant>
      <vt:variant>
        <vt:i4>14</vt:i4>
      </vt:variant>
      <vt:variant>
        <vt:i4>0</vt:i4>
      </vt:variant>
      <vt:variant>
        <vt:i4>5</vt:i4>
      </vt:variant>
      <vt:variant>
        <vt:lpwstr/>
      </vt:variant>
      <vt:variant>
        <vt:lpwstr>_Toc24723423</vt:lpwstr>
      </vt:variant>
      <vt:variant>
        <vt:i4>1507380</vt:i4>
      </vt:variant>
      <vt:variant>
        <vt:i4>8</vt:i4>
      </vt:variant>
      <vt:variant>
        <vt:i4>0</vt:i4>
      </vt:variant>
      <vt:variant>
        <vt:i4>5</vt:i4>
      </vt:variant>
      <vt:variant>
        <vt:lpwstr/>
      </vt:variant>
      <vt:variant>
        <vt:lpwstr>_Toc24723422</vt:lpwstr>
      </vt:variant>
      <vt:variant>
        <vt:i4>1310772</vt:i4>
      </vt:variant>
      <vt:variant>
        <vt:i4>2</vt:i4>
      </vt:variant>
      <vt:variant>
        <vt:i4>0</vt:i4>
      </vt:variant>
      <vt:variant>
        <vt:i4>5</vt:i4>
      </vt:variant>
      <vt:variant>
        <vt:lpwstr/>
      </vt:variant>
      <vt:variant>
        <vt:lpwstr>_Toc24723421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Viel Paul</dc:creator>
  <cp:keywords/>
  <dc:description/>
  <cp:lastModifiedBy>Viel Paul</cp:lastModifiedBy>
  <cp:revision>3</cp:revision>
  <dcterms:created xsi:type="dcterms:W3CDTF">2022-10-28T09:43:00Z</dcterms:created>
  <dcterms:modified xsi:type="dcterms:W3CDTF">2022-12-06T12:44:00Z</dcterms:modified>
</cp:coreProperties>
</file>